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28" w:rsidRPr="0072341B" w:rsidRDefault="00021B28">
      <w:pPr>
        <w:rPr>
          <w:lang w:val="en-US"/>
        </w:rPr>
      </w:pPr>
    </w:p>
    <w:tbl>
      <w:tblPr>
        <w:tblW w:w="1013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1"/>
      </w:tblGrid>
      <w:tr w:rsidR="003A1BBD" w:rsidTr="000E0FF6">
        <w:trPr>
          <w:trHeight w:val="13403"/>
          <w:jc w:val="center"/>
        </w:trPr>
        <w:tc>
          <w:tcPr>
            <w:tcW w:w="10131" w:type="dxa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A1BBD" w:rsidRPr="007579F6" w:rsidRDefault="00DE4B18" w:rsidP="00DE4B18">
            <w:pPr>
              <w:pBdr>
                <w:bottom w:val="single" w:sz="6" w:space="1" w:color="auto"/>
              </w:pBdr>
              <w:rPr>
                <w:b/>
                <w:i/>
                <w:sz w:val="40"/>
                <w:szCs w:val="40"/>
                <w:lang w:val="en-US"/>
              </w:rPr>
            </w:pPr>
            <w:r>
              <w:rPr>
                <w:b/>
                <w:i/>
                <w:sz w:val="40"/>
                <w:szCs w:val="40"/>
              </w:rPr>
              <w:t xml:space="preserve">             </w:t>
            </w:r>
            <w:r w:rsidR="003A1BBD">
              <w:rPr>
                <w:b/>
                <w:i/>
                <w:sz w:val="40"/>
                <w:szCs w:val="40"/>
              </w:rPr>
              <w:t>ДЕТСКА  ГРАДИНА   „ДЕТЕЛИНА”</w:t>
            </w:r>
          </w:p>
          <w:p w:rsidR="003A1BBD" w:rsidRPr="007579F6" w:rsidRDefault="003A1BBD" w:rsidP="00777F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</w:p>
          <w:p w:rsidR="003A1BBD" w:rsidRPr="00327F90" w:rsidRDefault="003A1BBD" w:rsidP="00777FEA">
            <w:pPr>
              <w:jc w:val="center"/>
              <w:rPr>
                <w:lang w:val="ru-RU"/>
              </w:rPr>
            </w:pPr>
            <w:r>
              <w:t>гр.Кърджали кв.“Боровец”ул.”Иван Вазов”№87 ,</w:t>
            </w:r>
            <w:r>
              <w:sym w:font="Wingdings" w:char="F028"/>
            </w:r>
            <w:r>
              <w:rPr>
                <w:sz w:val="36"/>
              </w:rPr>
              <w:t xml:space="preserve"> </w:t>
            </w:r>
            <w:r>
              <w:t xml:space="preserve">61545, </w:t>
            </w:r>
            <w:r>
              <w:rPr>
                <w:lang w:val="en-US"/>
              </w:rPr>
              <w:t>e</w:t>
            </w:r>
            <w:r w:rsidRPr="00327F90">
              <w:rPr>
                <w:lang w:val="ru-RU"/>
              </w:rPr>
              <w:t>-</w:t>
            </w:r>
            <w:r>
              <w:rPr>
                <w:lang w:val="en-US"/>
              </w:rPr>
              <w:t>mail</w:t>
            </w:r>
            <w:r w:rsidRPr="00327F90">
              <w:rPr>
                <w:lang w:val="ru-RU"/>
              </w:rPr>
              <w:t xml:space="preserve"> </w:t>
            </w:r>
            <w:proofErr w:type="spellStart"/>
            <w:r>
              <w:rPr>
                <w:lang w:val="en-US"/>
              </w:rPr>
              <w:t>odz_detelina</w:t>
            </w:r>
            <w:proofErr w:type="spellEnd"/>
            <w:r w:rsidRPr="00327F90">
              <w:t>@</w:t>
            </w:r>
            <w:proofErr w:type="spellStart"/>
            <w:r w:rsidRPr="00327F90">
              <w:t>ab</w:t>
            </w:r>
            <w:proofErr w:type="spellEnd"/>
            <w:r w:rsidR="00B64121">
              <w:rPr>
                <w:lang w:val="en-US"/>
              </w:rPr>
              <w:t>v</w:t>
            </w:r>
            <w:r w:rsidRPr="00327F90">
              <w:t>.</w:t>
            </w:r>
            <w:proofErr w:type="spellStart"/>
            <w:r w:rsidRPr="00327F90">
              <w:t>bg</w:t>
            </w:r>
            <w:proofErr w:type="spellEnd"/>
          </w:p>
          <w:p w:rsidR="003A1BBD" w:rsidRPr="007876E2" w:rsidRDefault="003A1BBD" w:rsidP="00777FEA">
            <w:pPr>
              <w:pStyle w:val="a3"/>
              <w:ind w:firstLine="0"/>
              <w:rPr>
                <w:lang w:val="en-US"/>
              </w:rPr>
            </w:pPr>
          </w:p>
          <w:p w:rsidR="003A1BBD" w:rsidRPr="003A1BBD" w:rsidRDefault="003A1BBD" w:rsidP="00777FEA">
            <w:pPr>
              <w:pStyle w:val="1"/>
              <w:jc w:val="center"/>
              <w:rPr>
                <w:sz w:val="40"/>
                <w:szCs w:val="40"/>
              </w:rPr>
            </w:pPr>
          </w:p>
          <w:p w:rsidR="003A1BBD" w:rsidRDefault="003A1BBD" w:rsidP="00777FEA">
            <w:pPr>
              <w:rPr>
                <w:lang w:val="en-US"/>
              </w:rPr>
            </w:pPr>
          </w:p>
          <w:p w:rsidR="003A1BBD" w:rsidRDefault="003A1BBD" w:rsidP="00777FEA">
            <w:pPr>
              <w:rPr>
                <w:lang w:val="en-US"/>
              </w:rPr>
            </w:pPr>
          </w:p>
          <w:p w:rsidR="003A1BBD" w:rsidRDefault="003A1BBD" w:rsidP="00777FEA">
            <w:pPr>
              <w:pStyle w:val="a3"/>
              <w:jc w:val="left"/>
              <w:rPr>
                <w:b/>
              </w:rPr>
            </w:pPr>
          </w:p>
          <w:p w:rsidR="003A1BBD" w:rsidRDefault="003A1BBD" w:rsidP="00777FEA">
            <w:pPr>
              <w:pStyle w:val="a3"/>
              <w:jc w:val="left"/>
              <w:rPr>
                <w:b/>
              </w:rPr>
            </w:pPr>
          </w:p>
          <w:p w:rsidR="003A1BBD" w:rsidRDefault="003A1BBD" w:rsidP="00777FEA">
            <w:pPr>
              <w:pStyle w:val="a3"/>
              <w:jc w:val="left"/>
              <w:rPr>
                <w:b/>
              </w:rPr>
            </w:pPr>
          </w:p>
          <w:p w:rsidR="003A1BBD" w:rsidRDefault="003A1BBD" w:rsidP="00777FEA">
            <w:pPr>
              <w:pStyle w:val="a3"/>
              <w:jc w:val="left"/>
              <w:rPr>
                <w:b/>
              </w:rPr>
            </w:pPr>
          </w:p>
          <w:p w:rsidR="003E4435" w:rsidRPr="003A1BBD" w:rsidRDefault="003A1BBD" w:rsidP="003E4435">
            <w:pPr>
              <w:pStyle w:val="a3"/>
              <w:jc w:val="left"/>
            </w:pPr>
            <w:r w:rsidRPr="004E2C95">
              <w:rPr>
                <w:b/>
              </w:rPr>
              <w:t>УТВЪРЖДАВАМ</w:t>
            </w:r>
            <w:r w:rsidRPr="000075A9">
              <w:t>:</w:t>
            </w:r>
          </w:p>
          <w:p w:rsidR="003E4435" w:rsidRDefault="003E4435" w:rsidP="003E4435">
            <w:pPr>
              <w:pStyle w:val="a3"/>
              <w:jc w:val="left"/>
            </w:pPr>
          </w:p>
          <w:p w:rsidR="003E4435" w:rsidRPr="003A1BBD" w:rsidRDefault="003E4435" w:rsidP="003E4435">
            <w:pPr>
              <w:pStyle w:val="a3"/>
              <w:jc w:val="left"/>
              <w:rPr>
                <w:sz w:val="28"/>
                <w:szCs w:val="28"/>
              </w:rPr>
            </w:pPr>
            <w:r w:rsidRPr="003A1BBD">
              <w:rPr>
                <w:b/>
                <w:sz w:val="28"/>
                <w:szCs w:val="28"/>
              </w:rPr>
              <w:t>Директор: /С.Петрунова</w:t>
            </w:r>
            <w:r w:rsidRPr="003A1BBD">
              <w:rPr>
                <w:sz w:val="28"/>
                <w:szCs w:val="28"/>
              </w:rPr>
              <w:t>/</w:t>
            </w:r>
          </w:p>
          <w:p w:rsidR="003E4435" w:rsidRDefault="003E4435" w:rsidP="003E4435">
            <w:pPr>
              <w:pStyle w:val="a3"/>
              <w:jc w:val="left"/>
            </w:pPr>
          </w:p>
          <w:p w:rsidR="003E4435" w:rsidRDefault="003E4435" w:rsidP="003E4435">
            <w:pPr>
              <w:pStyle w:val="a3"/>
              <w:jc w:val="left"/>
            </w:pPr>
          </w:p>
          <w:p w:rsidR="003E4435" w:rsidRPr="000075A9" w:rsidRDefault="003E4435" w:rsidP="003E4435">
            <w:pPr>
              <w:pStyle w:val="a3"/>
              <w:jc w:val="left"/>
            </w:pPr>
            <w:r w:rsidRPr="000075A9">
              <w:t>Заповед №</w:t>
            </w:r>
            <w:r w:rsidR="00FA16C9">
              <w:t xml:space="preserve"> 8 от 15.09.2020</w:t>
            </w:r>
            <w:r w:rsidR="0058067D">
              <w:t xml:space="preserve"> </w:t>
            </w:r>
            <w:r w:rsidR="000C4992">
              <w:t>г.</w:t>
            </w:r>
            <w:r>
              <w:t xml:space="preserve"> </w:t>
            </w:r>
            <w:r>
              <w:rPr>
                <w:lang w:val="en-US"/>
              </w:rPr>
              <w:t xml:space="preserve"> </w:t>
            </w:r>
          </w:p>
          <w:p w:rsidR="003E4435" w:rsidRDefault="003E4435" w:rsidP="003E4435">
            <w:pPr>
              <w:rPr>
                <w:lang w:val="en-US"/>
              </w:rPr>
            </w:pPr>
          </w:p>
          <w:p w:rsidR="003A1BBD" w:rsidRPr="003A1BBD" w:rsidRDefault="003A1BBD" w:rsidP="003E4435">
            <w:pPr>
              <w:pStyle w:val="a3"/>
              <w:tabs>
                <w:tab w:val="left" w:pos="6249"/>
              </w:tabs>
              <w:jc w:val="left"/>
            </w:pPr>
          </w:p>
          <w:p w:rsidR="003A1BBD" w:rsidRDefault="003A1BBD" w:rsidP="00777FEA">
            <w:pPr>
              <w:pStyle w:val="a3"/>
              <w:jc w:val="left"/>
            </w:pPr>
          </w:p>
          <w:p w:rsidR="003A1BBD" w:rsidRDefault="003A1BBD" w:rsidP="00777FEA">
            <w:pPr>
              <w:rPr>
                <w:lang w:val="en-US"/>
              </w:rPr>
            </w:pPr>
          </w:p>
          <w:p w:rsidR="003A1BBD" w:rsidRPr="003A1BBD" w:rsidRDefault="003A1BBD" w:rsidP="00777FEA">
            <w:pPr>
              <w:pStyle w:val="1"/>
              <w:jc w:val="center"/>
              <w:rPr>
                <w:rFonts w:eastAsia="Arial Unicode MS"/>
                <w:sz w:val="56"/>
                <w:szCs w:val="56"/>
              </w:rPr>
            </w:pPr>
          </w:p>
          <w:p w:rsidR="003A1BBD" w:rsidRPr="003A1BBD" w:rsidRDefault="003A1BBD" w:rsidP="009F6DF9">
            <w:pPr>
              <w:pStyle w:val="1"/>
              <w:rPr>
                <w:sz w:val="52"/>
                <w:szCs w:val="52"/>
              </w:rPr>
            </w:pPr>
          </w:p>
          <w:p w:rsidR="009F6DF9" w:rsidRPr="009F6DF9" w:rsidRDefault="009F6DF9" w:rsidP="009F6DF9">
            <w:pPr>
              <w:pStyle w:val="1"/>
              <w:jc w:val="center"/>
              <w:rPr>
                <w:rFonts w:eastAsia="Arial Unicode MS"/>
                <w:sz w:val="52"/>
                <w:szCs w:val="52"/>
              </w:rPr>
            </w:pPr>
            <w:r w:rsidRPr="009F6DF9">
              <w:rPr>
                <w:rFonts w:eastAsia="Arial Unicode MS"/>
                <w:sz w:val="52"/>
                <w:szCs w:val="52"/>
              </w:rPr>
              <w:t>ПРАВИЛНИК</w:t>
            </w:r>
          </w:p>
          <w:p w:rsidR="003A1BBD" w:rsidRPr="003A1BBD" w:rsidRDefault="003A1BBD" w:rsidP="009F6DF9">
            <w:pPr>
              <w:pStyle w:val="1"/>
              <w:jc w:val="center"/>
              <w:rPr>
                <w:sz w:val="52"/>
                <w:szCs w:val="52"/>
              </w:rPr>
            </w:pPr>
          </w:p>
          <w:p w:rsidR="003A1BBD" w:rsidRPr="003A1BBD" w:rsidRDefault="003A1BBD" w:rsidP="009F6DF9">
            <w:pPr>
              <w:pStyle w:val="1"/>
              <w:jc w:val="center"/>
              <w:rPr>
                <w:sz w:val="52"/>
                <w:szCs w:val="52"/>
              </w:rPr>
            </w:pPr>
            <w:r w:rsidRPr="003A1BBD">
              <w:rPr>
                <w:sz w:val="52"/>
                <w:szCs w:val="52"/>
              </w:rPr>
              <w:t>за вътрешния трудов ред</w:t>
            </w:r>
          </w:p>
          <w:p w:rsidR="003A1BBD" w:rsidRPr="003A1BBD" w:rsidRDefault="003A1BBD" w:rsidP="009F6DF9">
            <w:pPr>
              <w:pStyle w:val="1"/>
              <w:jc w:val="center"/>
            </w:pPr>
          </w:p>
          <w:p w:rsidR="003A1BBD" w:rsidRPr="003A1BBD" w:rsidRDefault="003A1BBD" w:rsidP="009F6DF9">
            <w:pPr>
              <w:pStyle w:val="1"/>
              <w:jc w:val="center"/>
            </w:pPr>
            <w:r w:rsidRPr="003A1BBD">
              <w:t>на</w:t>
            </w:r>
          </w:p>
          <w:p w:rsidR="003A1BBD" w:rsidRPr="003A1BBD" w:rsidRDefault="003A1BBD" w:rsidP="009F6DF9">
            <w:pPr>
              <w:pStyle w:val="1"/>
              <w:jc w:val="center"/>
            </w:pPr>
          </w:p>
          <w:p w:rsidR="003A1BBD" w:rsidRPr="003A1BBD" w:rsidRDefault="003A1BBD" w:rsidP="009F6DF9">
            <w:pPr>
              <w:pStyle w:val="1"/>
              <w:jc w:val="center"/>
            </w:pPr>
            <w:r w:rsidRPr="003A1BBD">
              <w:t>Детска градина „Детелина”</w:t>
            </w:r>
          </w:p>
          <w:p w:rsidR="003A1BBD" w:rsidRPr="003A1BBD" w:rsidRDefault="003A1BBD" w:rsidP="009F6DF9">
            <w:pPr>
              <w:pStyle w:val="1"/>
              <w:jc w:val="center"/>
            </w:pPr>
          </w:p>
          <w:p w:rsidR="003A1BBD" w:rsidRPr="003A1BBD" w:rsidRDefault="003A1BBD" w:rsidP="00777FEA">
            <w:pPr>
              <w:pStyle w:val="a3"/>
              <w:jc w:val="center"/>
              <w:rPr>
                <w:sz w:val="36"/>
                <w:szCs w:val="36"/>
              </w:rPr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3A1BBD" w:rsidRDefault="003A1BBD" w:rsidP="00777FEA">
            <w:pPr>
              <w:pStyle w:val="a3"/>
              <w:jc w:val="center"/>
            </w:pPr>
          </w:p>
          <w:p w:rsidR="001E16F4" w:rsidRPr="001E16F4" w:rsidRDefault="001E16F4" w:rsidP="003E4435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E1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 ПОЛОЖЕНИЯ</w:t>
            </w:r>
          </w:p>
          <w:p w:rsidR="001E16F4" w:rsidRPr="001E16F4" w:rsidRDefault="001E16F4" w:rsidP="003E44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A1BBD" w:rsidRPr="00171CF2" w:rsidRDefault="003A1BBD" w:rsidP="00777FEA">
            <w:pPr>
              <w:pStyle w:val="a3"/>
              <w:ind w:firstLine="0"/>
              <w:rPr>
                <w:b/>
                <w:sz w:val="32"/>
                <w:szCs w:val="32"/>
              </w:rPr>
            </w:pPr>
          </w:p>
          <w:p w:rsidR="00222095" w:rsidRPr="00222095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22095" w:rsidRPr="00FF7C03">
              <w:rPr>
                <w:b/>
                <w:sz w:val="28"/>
                <w:szCs w:val="28"/>
              </w:rPr>
              <w:t>Чл. 1</w:t>
            </w:r>
            <w:r>
              <w:rPr>
                <w:sz w:val="28"/>
                <w:szCs w:val="28"/>
                <w:lang w:val="en-US"/>
              </w:rPr>
              <w:t>.</w:t>
            </w:r>
            <w:r w:rsidR="00222095" w:rsidRPr="00001238">
              <w:rPr>
                <w:sz w:val="28"/>
                <w:szCs w:val="28"/>
              </w:rPr>
              <w:t xml:space="preserve"> С този правилник се урежда организацията на труда, правата и задълженията на работодател</w:t>
            </w:r>
            <w:r w:rsidR="00222095">
              <w:rPr>
                <w:sz w:val="28"/>
                <w:szCs w:val="28"/>
              </w:rPr>
              <w:t>я, работниците и служителите в ДГ “Детелина”,по трудови правоотношения.</w:t>
            </w:r>
          </w:p>
          <w:p w:rsidR="00222095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22095" w:rsidRPr="00FF7C03">
              <w:rPr>
                <w:b/>
                <w:sz w:val="28"/>
                <w:szCs w:val="28"/>
              </w:rPr>
              <w:t>Чл. 2</w:t>
            </w:r>
            <w:r w:rsidR="00222095" w:rsidRPr="00001238">
              <w:rPr>
                <w:sz w:val="28"/>
                <w:szCs w:val="28"/>
              </w:rPr>
              <w:t>. Конкретните изисквания към всяка длъжност са регламентирани в длъжностни характеристики, които са неразделна част от настоящия правилник.</w:t>
            </w:r>
          </w:p>
          <w:p w:rsidR="00222095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22095" w:rsidRPr="00FF7C03">
              <w:rPr>
                <w:b/>
                <w:sz w:val="28"/>
                <w:szCs w:val="28"/>
              </w:rPr>
              <w:t>Чл. 3</w:t>
            </w:r>
            <w:r w:rsidR="00222095" w:rsidRPr="00001238">
              <w:rPr>
                <w:sz w:val="28"/>
                <w:szCs w:val="28"/>
              </w:rPr>
              <w:t>. Правилникът се издава на основание чл. 181 от КТ.</w:t>
            </w:r>
          </w:p>
          <w:p w:rsidR="00222095" w:rsidRPr="00001238" w:rsidRDefault="003E4435" w:rsidP="00777FE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22095" w:rsidRPr="00FF7C03">
              <w:rPr>
                <w:b/>
                <w:sz w:val="28"/>
                <w:szCs w:val="28"/>
              </w:rPr>
              <w:t>Чл. 4.</w:t>
            </w:r>
            <w:r w:rsidR="00222095" w:rsidRPr="00001238">
              <w:rPr>
                <w:sz w:val="28"/>
                <w:szCs w:val="28"/>
              </w:rPr>
              <w:t xml:space="preserve"> Правилникът е съобразен с изискванията</w:t>
            </w:r>
            <w:r w:rsidR="00222095">
              <w:rPr>
                <w:sz w:val="28"/>
                <w:szCs w:val="28"/>
              </w:rPr>
              <w:t xml:space="preserve"> на Закона за предучилищно и училищно образование</w:t>
            </w:r>
            <w:r w:rsidR="00222095" w:rsidRPr="00001238">
              <w:rPr>
                <w:sz w:val="28"/>
                <w:szCs w:val="28"/>
              </w:rPr>
              <w:t>,</w:t>
            </w:r>
            <w:r w:rsidR="00222095">
              <w:rPr>
                <w:sz w:val="28"/>
                <w:szCs w:val="28"/>
              </w:rPr>
              <w:t xml:space="preserve"> Наредба №5 за предучилищно образование</w:t>
            </w:r>
            <w:r w:rsidR="00222095" w:rsidRPr="00001238">
              <w:rPr>
                <w:sz w:val="28"/>
                <w:szCs w:val="28"/>
              </w:rPr>
              <w:t xml:space="preserve"> </w:t>
            </w:r>
            <w:r w:rsidR="00222095">
              <w:rPr>
                <w:sz w:val="28"/>
                <w:szCs w:val="28"/>
              </w:rPr>
              <w:t>,</w:t>
            </w:r>
            <w:r w:rsidR="00222095" w:rsidRPr="00001238">
              <w:rPr>
                <w:sz w:val="28"/>
                <w:szCs w:val="28"/>
              </w:rPr>
              <w:t>регламентираща дейността на детската градина.</w:t>
            </w:r>
          </w:p>
          <w:p w:rsidR="00222095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22095" w:rsidRPr="00FF7C03">
              <w:rPr>
                <w:b/>
                <w:sz w:val="28"/>
                <w:szCs w:val="28"/>
              </w:rPr>
              <w:t>Чл. 5.</w:t>
            </w:r>
            <w:r w:rsidR="00222095" w:rsidRPr="00001238">
              <w:rPr>
                <w:sz w:val="28"/>
                <w:szCs w:val="28"/>
              </w:rPr>
              <w:t xml:space="preserve"> Задължения по този правилник:</w:t>
            </w:r>
          </w:p>
          <w:p w:rsidR="00222095" w:rsidRPr="00001238" w:rsidRDefault="00222095" w:rsidP="00777F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Директорът на детската градина е длъжен да запознае работниците и служителите с този правилник, както и да го постави на видно място за постоянно ползване.</w:t>
            </w:r>
          </w:p>
          <w:p w:rsidR="00222095" w:rsidRPr="00001238" w:rsidRDefault="00222095" w:rsidP="00777FEA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Разпоредбите на правилника са задължителни за всички работници и служители.</w:t>
            </w:r>
          </w:p>
          <w:p w:rsidR="00222095" w:rsidRPr="00001238" w:rsidRDefault="00222095" w:rsidP="00777FEA">
            <w:pPr>
              <w:rPr>
                <w:sz w:val="28"/>
                <w:szCs w:val="28"/>
              </w:rPr>
            </w:pPr>
          </w:p>
          <w:p w:rsidR="003A1BBD" w:rsidRPr="0073473C" w:rsidRDefault="003A1BBD" w:rsidP="003E4435">
            <w:pPr>
              <w:pStyle w:val="a3"/>
              <w:ind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73473C">
              <w:rPr>
                <w:b/>
                <w:sz w:val="28"/>
                <w:szCs w:val="28"/>
                <w:lang w:val="en-US"/>
              </w:rPr>
              <w:t>РАЗДЕЛ I</w:t>
            </w:r>
          </w:p>
          <w:p w:rsidR="001E16F4" w:rsidRPr="001E16F4" w:rsidRDefault="001E16F4" w:rsidP="003E4435">
            <w:pPr>
              <w:jc w:val="center"/>
              <w:rPr>
                <w:b/>
                <w:bCs/>
              </w:rPr>
            </w:pPr>
            <w:r w:rsidRPr="001E16F4">
              <w:rPr>
                <w:b/>
                <w:bCs/>
              </w:rPr>
              <w:t>ВЪЗНИКВАНА, ИЗМЕНЕНИЕ И ПРЕКРАТЯВАНЕ НА ТР</w:t>
            </w:r>
            <w:r w:rsidR="00511DF3">
              <w:rPr>
                <w:b/>
                <w:bCs/>
              </w:rPr>
              <w:t>УДОВОТО ПРАВО</w:t>
            </w:r>
            <w:r w:rsidRPr="001E16F4">
              <w:rPr>
                <w:b/>
                <w:bCs/>
              </w:rPr>
              <w:t>ОТНОШЕНИЕ</w:t>
            </w:r>
          </w:p>
          <w:p w:rsidR="001E16F4" w:rsidRPr="001E16F4" w:rsidRDefault="001E16F4" w:rsidP="003E4435">
            <w:pPr>
              <w:jc w:val="center"/>
            </w:pPr>
          </w:p>
          <w:p w:rsidR="003A1BBD" w:rsidRPr="001E16F4" w:rsidRDefault="003A1BBD" w:rsidP="00777FEA">
            <w:pPr>
              <w:pStyle w:val="a3"/>
              <w:rPr>
                <w:b/>
                <w:sz w:val="32"/>
                <w:szCs w:val="32"/>
              </w:rPr>
            </w:pPr>
          </w:p>
          <w:p w:rsidR="003A1BBD" w:rsidRDefault="003A1BBD" w:rsidP="00777FEA">
            <w:pPr>
              <w:pStyle w:val="a3"/>
              <w:rPr>
                <w:b/>
              </w:rPr>
            </w:pPr>
          </w:p>
          <w:p w:rsidR="00171CF2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6</w:t>
            </w:r>
            <w:r w:rsidR="00171CF2" w:rsidRPr="00FF7C03">
              <w:rPr>
                <w:b/>
                <w:sz w:val="28"/>
                <w:szCs w:val="28"/>
              </w:rPr>
              <w:t>.</w:t>
            </w:r>
            <w:r w:rsidR="00171CF2" w:rsidRPr="00001238">
              <w:rPr>
                <w:sz w:val="28"/>
                <w:szCs w:val="28"/>
              </w:rPr>
              <w:t xml:space="preserve"> Трудовият договор се сключва между работника или служителя и работодателя преди постъпването на работа.</w:t>
            </w:r>
          </w:p>
          <w:p w:rsidR="00171CF2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7</w:t>
            </w:r>
            <w:r w:rsidR="00171CF2" w:rsidRPr="00FF7C03">
              <w:rPr>
                <w:b/>
                <w:sz w:val="28"/>
                <w:szCs w:val="28"/>
              </w:rPr>
              <w:t>.</w:t>
            </w:r>
            <w:r w:rsidR="00171CF2" w:rsidRPr="00001238">
              <w:rPr>
                <w:sz w:val="28"/>
                <w:szCs w:val="28"/>
              </w:rPr>
              <w:t xml:space="preserve"> Трудовият договор се сключва в писмена форма </w:t>
            </w:r>
            <w:r w:rsidR="00171CF2">
              <w:rPr>
                <w:sz w:val="28"/>
                <w:szCs w:val="28"/>
              </w:rPr>
              <w:t xml:space="preserve">подписва се от двете страни , в два екземпляра за работника и работодателя </w:t>
            </w:r>
            <w:r w:rsidR="00171CF2" w:rsidRPr="00001238">
              <w:rPr>
                <w:sz w:val="28"/>
                <w:szCs w:val="28"/>
              </w:rPr>
              <w:t>и се регистрира в ТД на НАП в предвидените в закона срокове.</w:t>
            </w:r>
          </w:p>
          <w:p w:rsidR="00171CF2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8</w:t>
            </w:r>
            <w:r w:rsidR="00171CF2" w:rsidRPr="00FF7C03">
              <w:rPr>
                <w:b/>
                <w:sz w:val="28"/>
                <w:szCs w:val="28"/>
              </w:rPr>
              <w:t>.</w:t>
            </w:r>
            <w:r w:rsidR="00171CF2" w:rsidRPr="00001238">
              <w:rPr>
                <w:sz w:val="28"/>
                <w:szCs w:val="28"/>
              </w:rPr>
              <w:t xml:space="preserve"> Съдържанието, времетраенето и началото на изпълнение на трудовия договор се уреждат съгласно КТ</w:t>
            </w:r>
            <w:r w:rsidR="00375B99">
              <w:rPr>
                <w:sz w:val="28"/>
                <w:szCs w:val="28"/>
              </w:rPr>
              <w:t xml:space="preserve"> чл.66</w:t>
            </w:r>
            <w:r w:rsidR="00171CF2" w:rsidRPr="00001238">
              <w:rPr>
                <w:sz w:val="28"/>
                <w:szCs w:val="28"/>
              </w:rPr>
              <w:t>.</w:t>
            </w:r>
          </w:p>
          <w:p w:rsidR="00171CF2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9</w:t>
            </w:r>
            <w:r w:rsidR="00171CF2" w:rsidRPr="00FF7C03">
              <w:rPr>
                <w:b/>
                <w:sz w:val="28"/>
                <w:szCs w:val="28"/>
              </w:rPr>
              <w:t>.</w:t>
            </w:r>
            <w:r w:rsidR="00171CF2" w:rsidRPr="00001238">
              <w:rPr>
                <w:sz w:val="28"/>
                <w:szCs w:val="28"/>
              </w:rPr>
              <w:t xml:space="preserve"> При сключване на трудовия договор работодателят запознава работника или служителя с трудовите задължения, режима на работа и почивки, произтичащи от длъжността</w:t>
            </w:r>
            <w:r w:rsidR="00171CF2">
              <w:rPr>
                <w:sz w:val="28"/>
                <w:szCs w:val="28"/>
              </w:rPr>
              <w:t>, длъжностната характеристика</w:t>
            </w:r>
            <w:r w:rsidR="00171CF2" w:rsidRPr="00001238">
              <w:rPr>
                <w:sz w:val="28"/>
                <w:szCs w:val="28"/>
              </w:rPr>
              <w:t>.</w:t>
            </w:r>
          </w:p>
          <w:p w:rsidR="00624AE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10</w:t>
            </w:r>
            <w:r w:rsidR="00171CF2" w:rsidRPr="00001238">
              <w:rPr>
                <w:sz w:val="28"/>
                <w:szCs w:val="28"/>
              </w:rPr>
              <w:t>. Свободните длъжности в детската градина се заемат чрез подбор по документи и събеседване с кандидатите</w:t>
            </w:r>
            <w:r w:rsidR="00171CF2">
              <w:rPr>
                <w:sz w:val="28"/>
                <w:szCs w:val="28"/>
              </w:rPr>
              <w:t xml:space="preserve"> или по друг начин, определен от работодателя</w:t>
            </w:r>
            <w:r w:rsidR="00171CF2" w:rsidRPr="00001238">
              <w:rPr>
                <w:sz w:val="28"/>
                <w:szCs w:val="28"/>
              </w:rPr>
              <w:t>.</w:t>
            </w:r>
          </w:p>
          <w:p w:rsidR="00624AEC" w:rsidRDefault="003E4435" w:rsidP="00777FE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Чл.11</w:t>
            </w:r>
            <w:r w:rsidR="00171CF2" w:rsidRPr="00624AEC">
              <w:rPr>
                <w:b/>
                <w:bCs/>
                <w:color w:val="000000" w:themeColor="text1"/>
                <w:sz w:val="28"/>
                <w:szCs w:val="28"/>
              </w:rPr>
              <w:t>.</w:t>
            </w:r>
            <w:r w:rsidR="00171CF2" w:rsidRPr="00624AEC">
              <w:rPr>
                <w:color w:val="000000" w:themeColor="text1"/>
                <w:sz w:val="28"/>
                <w:szCs w:val="28"/>
              </w:rPr>
              <w:t xml:space="preserve"> Документите, необходими за сключване на трудов договор, са съгласно разпоредбите на Наредба №4 на Министерството на труда и социалните </w:t>
            </w:r>
            <w:r w:rsidR="00171CF2" w:rsidRPr="00624AEC">
              <w:rPr>
                <w:color w:val="000000" w:themeColor="text1"/>
                <w:sz w:val="28"/>
                <w:szCs w:val="28"/>
              </w:rPr>
              <w:lastRenderedPageBreak/>
              <w:t>грижи – ДВ,бр.44/1993 г</w:t>
            </w:r>
            <w:r w:rsidR="00375B99">
              <w:rPr>
                <w:color w:val="000000" w:themeColor="text1"/>
                <w:sz w:val="28"/>
                <w:szCs w:val="28"/>
              </w:rPr>
              <w:t xml:space="preserve"> .</w:t>
            </w:r>
          </w:p>
          <w:p w:rsidR="00624AEC" w:rsidRPr="00001238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F7C03">
              <w:rPr>
                <w:b/>
                <w:sz w:val="28"/>
                <w:szCs w:val="28"/>
              </w:rPr>
              <w:t>Чл. 12</w:t>
            </w:r>
            <w:r w:rsidR="00624AEC" w:rsidRPr="00001238">
              <w:rPr>
                <w:sz w:val="28"/>
                <w:szCs w:val="28"/>
              </w:rPr>
              <w:t>. Документите, които са необходими за сключване на трудов договор, са: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</w:t>
            </w:r>
            <w:r w:rsidRPr="00001238">
              <w:rPr>
                <w:sz w:val="28"/>
                <w:szCs w:val="28"/>
              </w:rPr>
              <w:t>.</w:t>
            </w:r>
          </w:p>
          <w:p w:rsidR="00624AEC" w:rsidRDefault="00375B99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Професионална автобиография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Мотивационно писмо.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Лична карта, която се представя за справка и се връща веднага на лицето.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Документ за придобито образование, специалност, квалификация, правоспособност, научно звание, научна степен или професионално-квалификационна степен.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Документи за трудов стаж – общ и по специалнос</w:t>
            </w:r>
            <w:r w:rsidR="003E4435">
              <w:rPr>
                <w:sz w:val="28"/>
                <w:szCs w:val="28"/>
              </w:rPr>
              <w:t>тта / трудова книжка или УП образец</w:t>
            </w:r>
            <w:r w:rsidRPr="00001238">
              <w:rPr>
                <w:sz w:val="28"/>
                <w:szCs w:val="28"/>
              </w:rPr>
              <w:t xml:space="preserve"> № 3 /.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Документ за медицински преглед при първоначално постъпване на работа и след преустановяване на работа по трудово правоотношение за срок над 3 месеца.</w:t>
            </w:r>
          </w:p>
          <w:p w:rsidR="00624AEC" w:rsidRPr="00001238" w:rsidRDefault="00624AEC" w:rsidP="00777FEA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Свидетелство за съдимост, ако са изтекли повече от шест месеца от прекратяване на последния трудов договор.</w:t>
            </w:r>
          </w:p>
          <w:p w:rsidR="003E4435" w:rsidRDefault="003E4435" w:rsidP="003E4435">
            <w:pPr>
              <w:pStyle w:val="a5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Здравна книжка.</w:t>
            </w:r>
          </w:p>
          <w:p w:rsidR="007E3C98" w:rsidRDefault="003E4435" w:rsidP="007E3C9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13</w:t>
            </w:r>
            <w:r w:rsidR="00375B99" w:rsidRPr="00001238">
              <w:rPr>
                <w:sz w:val="28"/>
                <w:szCs w:val="28"/>
              </w:rPr>
              <w:t>. Трудовото правоотношение може да се изменя с писмено съгласие между страните за оп</w:t>
            </w:r>
            <w:r w:rsidR="007E3C98">
              <w:rPr>
                <w:sz w:val="28"/>
                <w:szCs w:val="28"/>
              </w:rPr>
              <w:t>ределено или неопределено време</w:t>
            </w:r>
          </w:p>
          <w:p w:rsidR="007E3C98" w:rsidRDefault="007E3C98" w:rsidP="007E3C9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Pr="007E3C98">
              <w:rPr>
                <w:b/>
                <w:sz w:val="28"/>
                <w:szCs w:val="28"/>
              </w:rPr>
              <w:t>Ал.1</w:t>
            </w:r>
            <w:r>
              <w:rPr>
                <w:sz w:val="28"/>
                <w:szCs w:val="28"/>
              </w:rPr>
              <w:t xml:space="preserve"> Всички служители в ДГ“Детелина“, на трудов договор подписват длъжностни характеристики с права,задължения за съответната длъжност.</w:t>
            </w:r>
          </w:p>
          <w:p w:rsidR="00375B99" w:rsidRDefault="007E3C98" w:rsidP="007E3C9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E4435" w:rsidRPr="00FF7C03">
              <w:rPr>
                <w:b/>
                <w:sz w:val="28"/>
                <w:szCs w:val="28"/>
              </w:rPr>
              <w:t>Чл. 14</w:t>
            </w:r>
            <w:r w:rsidR="00375B99" w:rsidRPr="00001238">
              <w:rPr>
                <w:sz w:val="28"/>
                <w:szCs w:val="28"/>
              </w:rPr>
              <w:t>. Директорът на детската градина може едностранно да увеличава трудовото възнаграждение на работника или служителя</w:t>
            </w:r>
          </w:p>
          <w:p w:rsidR="00375B99" w:rsidRDefault="00375B99" w:rsidP="00777FEA">
            <w:pPr>
              <w:rPr>
                <w:sz w:val="28"/>
                <w:szCs w:val="28"/>
              </w:rPr>
            </w:pPr>
          </w:p>
          <w:p w:rsidR="00624AEC" w:rsidRPr="00375B99" w:rsidRDefault="003E4435" w:rsidP="00777FEA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 15</w:t>
            </w:r>
            <w:r w:rsidR="00624AEC" w:rsidRPr="00FF7C03">
              <w:rPr>
                <w:b/>
                <w:sz w:val="28"/>
                <w:szCs w:val="28"/>
              </w:rPr>
              <w:t>.</w:t>
            </w:r>
            <w:r w:rsidR="007E3C98">
              <w:rPr>
                <w:sz w:val="28"/>
                <w:szCs w:val="28"/>
              </w:rPr>
              <w:t xml:space="preserve"> </w:t>
            </w:r>
            <w:r w:rsidR="00624AEC" w:rsidRPr="00624AEC">
              <w:rPr>
                <w:sz w:val="28"/>
                <w:szCs w:val="28"/>
              </w:rPr>
              <w:t xml:space="preserve"> Прекратяването на трудовия договор се извършва при наличието на предпоставките и при спазването на процедурата, предвидена в Кодекса на труда.</w:t>
            </w:r>
            <w:r w:rsidR="00624AEC" w:rsidRPr="00624AEC">
              <w:rPr>
                <w:sz w:val="28"/>
                <w:szCs w:val="28"/>
              </w:rPr>
              <w:br/>
            </w:r>
            <w:r w:rsidR="00AD153C">
              <w:rPr>
                <w:sz w:val="28"/>
                <w:szCs w:val="28"/>
              </w:rPr>
              <w:t xml:space="preserve">               </w:t>
            </w:r>
            <w:r w:rsidR="007E3C98" w:rsidRPr="007E3C98">
              <w:rPr>
                <w:b/>
                <w:sz w:val="28"/>
                <w:szCs w:val="28"/>
              </w:rPr>
              <w:t>ал.1</w:t>
            </w:r>
            <w:r w:rsidR="00624AEC" w:rsidRPr="00624AEC">
              <w:rPr>
                <w:sz w:val="28"/>
                <w:szCs w:val="28"/>
              </w:rPr>
              <w:t xml:space="preserve"> Работникът може едностранно да прекрати трудовото си правоотношение с предварително писмено предизвести</w:t>
            </w:r>
            <w:r w:rsidR="00511DF3">
              <w:rPr>
                <w:sz w:val="28"/>
                <w:szCs w:val="28"/>
              </w:rPr>
              <w:t>е, отправено до работодателя в 1</w:t>
            </w:r>
            <w:r w:rsidR="00624AEC" w:rsidRPr="00624AEC">
              <w:rPr>
                <w:sz w:val="28"/>
                <w:szCs w:val="28"/>
              </w:rPr>
              <w:t>-месечен срок, предхождащ момента на прекратяване.</w:t>
            </w:r>
          </w:p>
          <w:p w:rsidR="00375B99" w:rsidRDefault="00AD153C" w:rsidP="00777FEA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7E3C98">
              <w:rPr>
                <w:b/>
                <w:sz w:val="28"/>
                <w:szCs w:val="28"/>
              </w:rPr>
              <w:t>а</w:t>
            </w:r>
            <w:r w:rsidR="007E3C98" w:rsidRPr="007E3C98">
              <w:rPr>
                <w:b/>
                <w:sz w:val="28"/>
                <w:szCs w:val="28"/>
              </w:rPr>
              <w:t>л.2</w:t>
            </w:r>
            <w:r w:rsidR="00624AEC" w:rsidRPr="00624AEC">
              <w:rPr>
                <w:sz w:val="28"/>
                <w:szCs w:val="28"/>
              </w:rPr>
              <w:t xml:space="preserve"> Трудовият договор, сключен със срок за изпитване, може да бъде прекратен без предизвестие от страната, в чиято полза е уговорен.</w:t>
            </w:r>
          </w:p>
          <w:p w:rsidR="00375B99" w:rsidRPr="00001238" w:rsidRDefault="003E4435" w:rsidP="00777FEA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F7C03">
              <w:rPr>
                <w:b/>
                <w:sz w:val="28"/>
                <w:szCs w:val="28"/>
              </w:rPr>
              <w:t>Чл. 16</w:t>
            </w:r>
            <w:r w:rsidR="00375B99" w:rsidRPr="00FF7C03">
              <w:rPr>
                <w:b/>
                <w:sz w:val="28"/>
                <w:szCs w:val="28"/>
              </w:rPr>
              <w:t>.</w:t>
            </w:r>
            <w:r w:rsidR="00375B99" w:rsidRPr="00001238">
              <w:rPr>
                <w:sz w:val="28"/>
                <w:szCs w:val="28"/>
              </w:rPr>
              <w:t xml:space="preserve"> Прекратяване на трудовото правоотношение става с писмена заповед, която се регистрира в ТД на НАП в </w:t>
            </w:r>
            <w:proofErr w:type="spellStart"/>
            <w:r w:rsidR="00375B99" w:rsidRPr="00001238">
              <w:rPr>
                <w:sz w:val="28"/>
                <w:szCs w:val="28"/>
              </w:rPr>
              <w:t>законоустановените</w:t>
            </w:r>
            <w:proofErr w:type="spellEnd"/>
            <w:r w:rsidR="00375B99" w:rsidRPr="00001238">
              <w:rPr>
                <w:sz w:val="28"/>
                <w:szCs w:val="28"/>
              </w:rPr>
              <w:t xml:space="preserve"> срокове.</w:t>
            </w:r>
          </w:p>
          <w:p w:rsidR="003A1BBD" w:rsidRPr="0040126C" w:rsidRDefault="003A1BBD" w:rsidP="003E4435">
            <w:pPr>
              <w:pStyle w:val="a3"/>
              <w:ind w:firstLine="0"/>
              <w:jc w:val="center"/>
              <w:rPr>
                <w:b/>
              </w:rPr>
            </w:pPr>
          </w:p>
          <w:p w:rsidR="00FC6C7E" w:rsidRDefault="00FC6C7E" w:rsidP="003E443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FC6C7E" w:rsidRDefault="00FC6C7E" w:rsidP="003E443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40126C" w:rsidRPr="00001238" w:rsidRDefault="008C7916" w:rsidP="008C79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                  </w:t>
            </w:r>
            <w:r w:rsidR="0040126C" w:rsidRPr="00001238">
              <w:rPr>
                <w:b/>
                <w:bCs/>
                <w:sz w:val="28"/>
                <w:szCs w:val="28"/>
              </w:rPr>
              <w:t>Р А З Д Е Л  ІІ</w:t>
            </w:r>
          </w:p>
          <w:p w:rsidR="00FC6C7E" w:rsidRDefault="00FC6C7E" w:rsidP="003E4435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3E4435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3E4435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3E4435">
            <w:pPr>
              <w:jc w:val="center"/>
              <w:rPr>
                <w:b/>
                <w:bCs/>
                <w:lang w:val="en-US"/>
              </w:rPr>
            </w:pPr>
          </w:p>
          <w:p w:rsidR="0040126C" w:rsidRPr="001E16F4" w:rsidRDefault="0040126C" w:rsidP="003E4435">
            <w:pPr>
              <w:jc w:val="center"/>
              <w:rPr>
                <w:b/>
                <w:bCs/>
              </w:rPr>
            </w:pPr>
            <w:r w:rsidRPr="001E16F4">
              <w:rPr>
                <w:b/>
                <w:bCs/>
              </w:rPr>
              <w:t>ОСНОВНИ ЗАДЪЛЖЕНИЯ НА РАБОТНИЦИТЕ И СЛУЖИТЕЛИТЕ</w:t>
            </w:r>
          </w:p>
          <w:p w:rsidR="003A1BBD" w:rsidRPr="001E16F4" w:rsidRDefault="003A1BBD" w:rsidP="00777FEA">
            <w:pPr>
              <w:pStyle w:val="a3"/>
              <w:rPr>
                <w:b/>
                <w:szCs w:val="24"/>
              </w:rPr>
            </w:pPr>
          </w:p>
          <w:p w:rsidR="003A1BBD" w:rsidRPr="00EB4271" w:rsidRDefault="003A1BBD" w:rsidP="00777FEA">
            <w:pPr>
              <w:pStyle w:val="a3"/>
              <w:rPr>
                <w:lang w:val="en-US"/>
              </w:rPr>
            </w:pPr>
          </w:p>
          <w:p w:rsidR="0040126C" w:rsidRDefault="001957D3" w:rsidP="00777FE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3E4435">
              <w:rPr>
                <w:b/>
              </w:rPr>
              <w:t>ЗАДЪЛЖЕНИЯ НА</w:t>
            </w:r>
            <w:r w:rsidR="00511DF3">
              <w:rPr>
                <w:b/>
              </w:rPr>
              <w:t xml:space="preserve"> </w:t>
            </w:r>
            <w:r w:rsidR="0040126C" w:rsidRPr="003E4435">
              <w:rPr>
                <w:b/>
              </w:rPr>
              <w:t>УЧИТЕЛЯ</w:t>
            </w:r>
            <w:r w:rsidR="00796E53">
              <w:rPr>
                <w:b/>
              </w:rPr>
              <w:t>/ПЕДАГОГ</w:t>
            </w:r>
          </w:p>
          <w:p w:rsidR="0040126C" w:rsidRDefault="0040126C" w:rsidP="00777FEA">
            <w:pPr>
              <w:jc w:val="center"/>
              <w:rPr>
                <w:sz w:val="28"/>
                <w:szCs w:val="28"/>
              </w:rPr>
            </w:pPr>
          </w:p>
          <w:p w:rsidR="0040126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Чл.17</w:t>
            </w:r>
            <w:r w:rsidR="0040126C" w:rsidRPr="00FF7C03">
              <w:rPr>
                <w:b/>
                <w:sz w:val="28"/>
                <w:szCs w:val="28"/>
              </w:rPr>
              <w:t>.</w:t>
            </w:r>
            <w:r w:rsidR="0040126C">
              <w:rPr>
                <w:sz w:val="28"/>
                <w:szCs w:val="28"/>
              </w:rPr>
              <w:t xml:space="preserve"> Да изпълнява задълженията си, определени от КТ и</w:t>
            </w:r>
            <w:r w:rsidR="00ED3A35">
              <w:rPr>
                <w:sz w:val="28"/>
                <w:szCs w:val="28"/>
              </w:rPr>
              <w:t xml:space="preserve"> длъжностната си характеристика и Етичен кодекс за работа с деца.</w:t>
            </w:r>
          </w:p>
          <w:p w:rsidR="0040126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Чл.18</w:t>
            </w:r>
            <w:r w:rsidR="0040126C" w:rsidRPr="00FF7C03">
              <w:rPr>
                <w:b/>
                <w:sz w:val="28"/>
                <w:szCs w:val="28"/>
              </w:rPr>
              <w:t>.</w:t>
            </w:r>
            <w:r w:rsidR="0040126C">
              <w:rPr>
                <w:sz w:val="28"/>
                <w:szCs w:val="28"/>
              </w:rPr>
              <w:t xml:space="preserve"> Да изпълнява нормата за задължителна преподавателска работа, определена от КТ – 6 часа работа с деца и 2 часа методическа подготовка.</w:t>
            </w:r>
          </w:p>
          <w:p w:rsidR="0040126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Чл.19</w:t>
            </w:r>
            <w:r w:rsidR="0040126C" w:rsidRPr="00FF7C03">
              <w:rPr>
                <w:b/>
                <w:sz w:val="28"/>
                <w:szCs w:val="28"/>
              </w:rPr>
              <w:t>.</w:t>
            </w:r>
            <w:r w:rsidR="0040126C">
              <w:rPr>
                <w:sz w:val="28"/>
                <w:szCs w:val="28"/>
              </w:rPr>
              <w:t xml:space="preserve"> Да изпълнява решенията на педагогическия съвет, както и препоръките на контролните органи, инспектора по образование.</w:t>
            </w:r>
          </w:p>
          <w:p w:rsidR="0040126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Чл.20</w:t>
            </w:r>
            <w:r w:rsidR="0040126C" w:rsidRPr="00FF7C03">
              <w:rPr>
                <w:b/>
                <w:sz w:val="28"/>
                <w:szCs w:val="28"/>
              </w:rPr>
              <w:t>.</w:t>
            </w:r>
            <w:r w:rsidR="0040126C">
              <w:rPr>
                <w:sz w:val="28"/>
                <w:szCs w:val="28"/>
              </w:rPr>
              <w:t xml:space="preserve"> Да опазва живота и здравето на децата по време на образователно-възпитателния процес и други дейности, организирани от него или ДГ.</w:t>
            </w:r>
          </w:p>
          <w:p w:rsidR="0040126C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Чл.21</w:t>
            </w:r>
            <w:r w:rsidR="0040126C">
              <w:rPr>
                <w:sz w:val="28"/>
                <w:szCs w:val="28"/>
              </w:rPr>
              <w:t>. Да повишава професионалната си квалификация.</w:t>
            </w:r>
          </w:p>
          <w:p w:rsidR="0040126C" w:rsidRDefault="0040126C" w:rsidP="00777FEA">
            <w:pPr>
              <w:pStyle w:val="a3"/>
              <w:rPr>
                <w:b/>
              </w:rPr>
            </w:pPr>
          </w:p>
          <w:p w:rsidR="00C517D7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Чл.22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лично отговаря за изпълнението на своите преки задължения, както и за поставените му екипна работа .</w:t>
            </w:r>
          </w:p>
          <w:p w:rsidR="00C517D7" w:rsidRDefault="003E4435" w:rsidP="00777FE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Чл.23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е длъжен да установи взаимоотношения на уважение и сътрудничество с родители, учители и останалия персонал на ДГ.</w:t>
            </w:r>
          </w:p>
          <w:p w:rsidR="00C517D7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Чл.24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няма право да се отдели от децата, ако не е осигурил друго отговорно лице.</w:t>
            </w:r>
          </w:p>
          <w:p w:rsidR="00C517D7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Чл.25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няма право да извежда децата извън двора на ДГ без придружител.</w:t>
            </w:r>
          </w:p>
          <w:p w:rsidR="00C517D7" w:rsidRDefault="003E443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Чл.26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не може да нарушава правата на детето, да унижава личното му достойнство, да прилага форми на физическо и психическо насилие.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Чл.27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ДГ създава условия на учителите да повишават професионалната си квалификация.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Чл.28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е длъжен да оказва педагогическа помощ на родителите при възпитанието на децата им.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Чл.29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Учителят по музика работи съвместно с учителите за музикалното възпитание на децата, оказва помощ във всички дейности, организира празници и участва в тях.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Чл.30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Работи индивидуално с децата, като обръща внимание на надарените и израстващите в музикално развитие деца.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Чл.31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Осигурява необходимите реквизити и нагледни материали за музикални  ситуации.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FF7C03">
              <w:rPr>
                <w:b/>
                <w:sz w:val="28"/>
                <w:szCs w:val="28"/>
              </w:rPr>
              <w:t>Чл.32.</w:t>
            </w:r>
            <w:r w:rsidR="00C517D7">
              <w:rPr>
                <w:sz w:val="28"/>
                <w:szCs w:val="28"/>
              </w:rPr>
              <w:t xml:space="preserve"> Децата се приемат лично от учителя или друго длъжностно лице в ДГ и се издават лично на родителите или на  писмено упълномощен от тях лица.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FF7C03">
              <w:rPr>
                <w:b/>
                <w:sz w:val="28"/>
                <w:szCs w:val="28"/>
              </w:rPr>
              <w:t>Чл. 33.</w:t>
            </w:r>
            <w:r>
              <w:rPr>
                <w:sz w:val="28"/>
                <w:szCs w:val="28"/>
              </w:rPr>
              <w:t>П</w:t>
            </w:r>
            <w:r w:rsidR="00C517D7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и прием и предаване на децата не</w:t>
            </w:r>
            <w:r w:rsidR="00C517D7">
              <w:rPr>
                <w:sz w:val="28"/>
                <w:szCs w:val="28"/>
              </w:rPr>
              <w:t xml:space="preserve"> се разрешава на родителите </w:t>
            </w:r>
            <w:r w:rsidR="00C517D7">
              <w:rPr>
                <w:sz w:val="28"/>
                <w:szCs w:val="28"/>
              </w:rPr>
              <w:lastRenderedPageBreak/>
              <w:t xml:space="preserve">въвеждането в двора на ДГ на домашни любимци /кучета и </w:t>
            </w:r>
            <w:proofErr w:type="spellStart"/>
            <w:r w:rsidR="00C517D7">
              <w:rPr>
                <w:sz w:val="28"/>
                <w:szCs w:val="28"/>
              </w:rPr>
              <w:t>др</w:t>
            </w:r>
            <w:proofErr w:type="spellEnd"/>
            <w:r w:rsidR="00C517D7">
              <w:rPr>
                <w:sz w:val="28"/>
                <w:szCs w:val="28"/>
              </w:rPr>
              <w:t>/.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FF7C03">
              <w:rPr>
                <w:b/>
                <w:sz w:val="28"/>
                <w:szCs w:val="28"/>
              </w:rPr>
              <w:t>Чл.34.</w:t>
            </w:r>
            <w:r w:rsidR="00C517D7">
              <w:rPr>
                <w:sz w:val="28"/>
                <w:szCs w:val="28"/>
              </w:rPr>
              <w:t xml:space="preserve"> Децата се предават на и от учителя на родителите в добър външен вид.</w:t>
            </w:r>
          </w:p>
          <w:p w:rsidR="00C517D7" w:rsidRPr="00B560EE" w:rsidRDefault="00F32F10" w:rsidP="00777FEA">
            <w:pPr>
              <w:jc w:val="both"/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  Чл.35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>
              <w:rPr>
                <w:sz w:val="28"/>
                <w:szCs w:val="28"/>
              </w:rPr>
              <w:t xml:space="preserve"> </w:t>
            </w:r>
            <w:r w:rsidR="00C517D7" w:rsidRPr="00B560EE">
              <w:rPr>
                <w:sz w:val="28"/>
                <w:szCs w:val="28"/>
              </w:rPr>
              <w:t>На основание писмо №</w:t>
            </w:r>
            <w:r w:rsidR="00C517D7">
              <w:rPr>
                <w:sz w:val="28"/>
                <w:szCs w:val="28"/>
              </w:rPr>
              <w:t xml:space="preserve"> 9105-139 от 04.05.2010 г на МО</w:t>
            </w:r>
            <w:r w:rsidR="00C517D7" w:rsidRPr="00B560EE">
              <w:rPr>
                <w:sz w:val="28"/>
                <w:szCs w:val="28"/>
              </w:rPr>
              <w:t>Н, учителят е длъжен незабавно да подаде информация в РУ на МВР и на съответните отдели за закрила на детето към дирекция”Социално подпомагане” за случаите при които има деца жертви на насилие или в риск от насилие и при кризисна ситуация, установени на територията на детската градина.</w:t>
            </w:r>
          </w:p>
          <w:p w:rsidR="00C517D7" w:rsidRDefault="00C517D7" w:rsidP="00777FEA">
            <w:pPr>
              <w:rPr>
                <w:sz w:val="28"/>
                <w:szCs w:val="28"/>
              </w:rPr>
            </w:pPr>
          </w:p>
          <w:p w:rsidR="00C517D7" w:rsidRDefault="00F32F10" w:rsidP="00777FEA">
            <w:pPr>
              <w:pStyle w:val="a6"/>
              <w:ind w:left="0"/>
              <w:rPr>
                <w:sz w:val="28"/>
                <w:szCs w:val="28"/>
                <w:lang w:val="bg-BG"/>
              </w:rPr>
            </w:pPr>
            <w:r>
              <w:rPr>
                <w:sz w:val="28"/>
                <w:szCs w:val="28"/>
                <w:lang w:val="bg-BG"/>
              </w:rPr>
              <w:t xml:space="preserve">          </w:t>
            </w:r>
            <w:r w:rsidRPr="00FF7C03">
              <w:rPr>
                <w:b/>
                <w:sz w:val="28"/>
                <w:szCs w:val="28"/>
                <w:lang w:val="bg-BG"/>
              </w:rPr>
              <w:t>Чл.36</w:t>
            </w:r>
            <w:r w:rsidR="00C517D7" w:rsidRPr="00FF7C03">
              <w:rPr>
                <w:b/>
                <w:sz w:val="28"/>
                <w:szCs w:val="28"/>
                <w:lang w:val="bg-BG"/>
              </w:rPr>
              <w:t>.</w:t>
            </w:r>
            <w:r w:rsidR="00C517D7" w:rsidRPr="00001238">
              <w:rPr>
                <w:sz w:val="28"/>
                <w:szCs w:val="28"/>
                <w:lang w:val="bg-BG"/>
              </w:rPr>
              <w:t xml:space="preserve"> </w:t>
            </w:r>
            <w:r w:rsidR="00C517D7">
              <w:rPr>
                <w:sz w:val="28"/>
                <w:szCs w:val="28"/>
                <w:lang w:val="bg-BG"/>
              </w:rPr>
              <w:t>Педагогическ</w:t>
            </w:r>
            <w:r w:rsidR="004D40C5">
              <w:rPr>
                <w:sz w:val="28"/>
                <w:szCs w:val="28"/>
                <w:lang w:val="bg-BG"/>
              </w:rPr>
              <w:t>ият персонал  е длъжен да се явя</w:t>
            </w:r>
            <w:r w:rsidR="00C517D7">
              <w:rPr>
                <w:sz w:val="28"/>
                <w:szCs w:val="28"/>
                <w:lang w:val="bg-BG"/>
              </w:rPr>
              <w:t>ва на работа в облекло, отговарящо на благоприличието, деловия вид и добрия естетически вкус.</w:t>
            </w:r>
          </w:p>
          <w:p w:rsidR="00C517D7" w:rsidRPr="00001238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F7C03">
              <w:rPr>
                <w:b/>
                <w:sz w:val="28"/>
                <w:szCs w:val="28"/>
              </w:rPr>
              <w:t>Чл. 37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 w:rsidRPr="00001238">
              <w:rPr>
                <w:sz w:val="28"/>
                <w:szCs w:val="28"/>
              </w:rPr>
              <w:t xml:space="preserve"> Да спазват точно работното време и установения режим на труд и почивки.</w:t>
            </w:r>
          </w:p>
          <w:p w:rsidR="00C517D7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F7C03">
              <w:rPr>
                <w:b/>
                <w:sz w:val="28"/>
                <w:szCs w:val="28"/>
              </w:rPr>
              <w:t>Чл. 38</w:t>
            </w:r>
            <w:r w:rsidR="00C517D7" w:rsidRPr="00FF7C03">
              <w:rPr>
                <w:b/>
                <w:sz w:val="28"/>
                <w:szCs w:val="28"/>
              </w:rPr>
              <w:t>.</w:t>
            </w:r>
            <w:r w:rsidR="00C517D7" w:rsidRPr="00001238">
              <w:rPr>
                <w:sz w:val="28"/>
                <w:szCs w:val="28"/>
              </w:rPr>
              <w:t xml:space="preserve"> Да проявяват лоялност към детската градина и опазват фирмената тайна</w:t>
            </w:r>
          </w:p>
          <w:p w:rsidR="00C517D7" w:rsidRPr="00B560EE" w:rsidRDefault="00C517D7" w:rsidP="00777FEA">
            <w:pPr>
              <w:rPr>
                <w:sz w:val="28"/>
                <w:szCs w:val="28"/>
              </w:rPr>
            </w:pPr>
          </w:p>
          <w:p w:rsidR="0040126C" w:rsidRDefault="001957D3" w:rsidP="00F32F10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F32F10">
              <w:rPr>
                <w:b/>
              </w:rPr>
              <w:t xml:space="preserve">ЗАДЪЛЖЕНИЯ НА </w:t>
            </w:r>
            <w:r w:rsidR="00C517D7" w:rsidRPr="00F32F10">
              <w:rPr>
                <w:b/>
              </w:rPr>
              <w:t>МЕДИЦИНСКИЯТ</w:t>
            </w:r>
            <w:r w:rsidRPr="00F32F10">
              <w:rPr>
                <w:b/>
              </w:rPr>
              <w:t xml:space="preserve"> СПЕЦИАЛИСТ</w:t>
            </w:r>
          </w:p>
          <w:p w:rsidR="0040126C" w:rsidRDefault="0040126C" w:rsidP="00777FEA">
            <w:pPr>
              <w:pStyle w:val="a3"/>
              <w:rPr>
                <w:b/>
              </w:rPr>
            </w:pPr>
          </w:p>
          <w:p w:rsidR="0040126C" w:rsidRPr="001957D3" w:rsidRDefault="001957D3" w:rsidP="00777FEA">
            <w:pPr>
              <w:pStyle w:val="a3"/>
              <w:tabs>
                <w:tab w:val="left" w:pos="4215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b/>
                <w:bCs/>
                <w:sz w:val="36"/>
                <w:szCs w:val="36"/>
                <w:lang w:eastAsia="en-US"/>
              </w:rPr>
              <w:t xml:space="preserve">     </w:t>
            </w:r>
            <w:r w:rsidR="00F32F10">
              <w:rPr>
                <w:b/>
                <w:bCs/>
                <w:sz w:val="36"/>
                <w:szCs w:val="36"/>
                <w:lang w:eastAsia="en-US"/>
              </w:rPr>
              <w:t xml:space="preserve">   </w:t>
            </w:r>
            <w:r w:rsidR="00F32F10" w:rsidRPr="00FF7C03">
              <w:rPr>
                <w:b/>
                <w:sz w:val="28"/>
                <w:szCs w:val="28"/>
              </w:rPr>
              <w:t>Чл.39</w:t>
            </w:r>
            <w:r w:rsidRPr="00FF7C03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Провежда профилактична дейност.</w:t>
            </w:r>
          </w:p>
          <w:p w:rsidR="001957D3" w:rsidRDefault="00F32F10" w:rsidP="00777FEA">
            <w:pPr>
              <w:ind w:left="708"/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>Чл.40</w:t>
            </w:r>
            <w:r w:rsidR="001957D3">
              <w:rPr>
                <w:sz w:val="28"/>
                <w:szCs w:val="28"/>
              </w:rPr>
              <w:t>. Организира и провежда програми за здравно образование.</w:t>
            </w:r>
          </w:p>
          <w:p w:rsidR="001957D3" w:rsidRDefault="00F32F10" w:rsidP="00777FEA">
            <w:pPr>
              <w:ind w:left="708"/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>Чл.41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Наблюдение на физическото развитие и определяне на 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физическата дееспособност на децата.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Чл.42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Участва в подготовката, провеждането на различни форми на отдих и туризъм.</w:t>
            </w:r>
          </w:p>
          <w:p w:rsidR="00F32F10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Чл.43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Регистриране</w:t>
            </w:r>
            <w:r w:rsidR="007E3C98">
              <w:rPr>
                <w:sz w:val="28"/>
                <w:szCs w:val="28"/>
              </w:rPr>
              <w:t xml:space="preserve"> на здравното </w:t>
            </w:r>
            <w:r w:rsidR="001957D3">
              <w:rPr>
                <w:sz w:val="28"/>
                <w:szCs w:val="28"/>
              </w:rPr>
              <w:t xml:space="preserve"> състояние на децата въз</w:t>
            </w:r>
            <w:r>
              <w:rPr>
                <w:sz w:val="28"/>
                <w:szCs w:val="28"/>
              </w:rPr>
              <w:t xml:space="preserve"> 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 на данните, получени от личния лекар.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Чл.44</w:t>
            </w:r>
            <w:r>
              <w:rPr>
                <w:sz w:val="28"/>
                <w:szCs w:val="28"/>
              </w:rPr>
              <w:t>. Организира и провежда профила</w:t>
            </w:r>
            <w:r w:rsidR="001957D3">
              <w:rPr>
                <w:sz w:val="28"/>
                <w:szCs w:val="28"/>
              </w:rPr>
              <w:t>ктични и противоепидемични дейности за ограничаване и разпространение на зарази в детското заведение.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Чл.45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Води и съхранява документацията на здравния кабинет в ДГ.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Чл.46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В седем дневен срок от началото на учебната година изисква от личния лекар талон за здравното състояние на детето </w:t>
            </w:r>
          </w:p>
          <w:p w:rsidR="001957D3" w:rsidRDefault="00F32F10" w:rsidP="00777FEA">
            <w:pPr>
              <w:ind w:firstLine="708"/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>Чл.47</w:t>
            </w:r>
            <w:r w:rsidR="001957D3">
              <w:rPr>
                <w:sz w:val="28"/>
                <w:szCs w:val="28"/>
              </w:rPr>
              <w:t>. При отсъствието на детето повече от десет дни от детското заведение изисква от родителите талон за здравословното състояние на детето.</w:t>
            </w:r>
          </w:p>
          <w:p w:rsidR="001957D3" w:rsidRDefault="00F32F10" w:rsidP="00777FEA">
            <w:pPr>
              <w:ind w:left="708"/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>Чл.48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При съмнение за инфекциозно заболяване на детето в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детското заведение медицинският специалист осведомява родителите и личния лекар на детето.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Чл.49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Медицинският специалист поддържа постоянна връзка с административното ръководство и е член на педагогическия съвет.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Чл.50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Присъства при приемането на децата, провежда филтър.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32F10" w:rsidRPr="00FF7C03">
              <w:rPr>
                <w:b/>
                <w:sz w:val="28"/>
                <w:szCs w:val="28"/>
              </w:rPr>
              <w:t>Чл.51</w:t>
            </w:r>
            <w:r>
              <w:rPr>
                <w:sz w:val="28"/>
                <w:szCs w:val="28"/>
              </w:rPr>
              <w:t>. Подготвя и организира извършването на основните контролни медицински прегледи, измерването на физическата дееспособност и антро</w:t>
            </w:r>
            <w:r w:rsidR="00F32F10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>метрични изследвания.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  <w:r w:rsidRPr="00FF7C03">
              <w:rPr>
                <w:b/>
                <w:sz w:val="28"/>
                <w:szCs w:val="28"/>
              </w:rPr>
              <w:t>Чл.52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Участва в съставянето и контрола по изпълнението на хигиенния режим в заведението /отопление, проветряване, ежедневни разходк</w:t>
            </w:r>
            <w:r>
              <w:rPr>
                <w:sz w:val="28"/>
                <w:szCs w:val="28"/>
              </w:rPr>
              <w:t>и, чистота и безопасност в помещ</w:t>
            </w:r>
            <w:r w:rsidR="001957D3">
              <w:rPr>
                <w:sz w:val="28"/>
                <w:szCs w:val="28"/>
              </w:rPr>
              <w:t>енията и двора/.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Чл.53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Организира и контролира храненето на децата, изчислява калоричността и състава на храната и следи за качеството на продуктите и хигиената в кухненския блок.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Чл.54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Организира здравната просвета и здравно-възпитателната работа с персонала и самите деца, като използва подходящи средства.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Чл.55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Повишава своята професионална подготовка и познанията си по педагогическите въпроси и участва в семинари.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Чл.56</w:t>
            </w:r>
            <w:r w:rsid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Съхранява здравните книжки на персонала.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Чл.57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Съдейства на директора за организиране и контролиране работата на непедагогическия персонал – хигиената в помещенията и детските площадки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1957D3" w:rsidRPr="00F32F10" w:rsidRDefault="001957D3" w:rsidP="00F32F10">
            <w:pPr>
              <w:jc w:val="center"/>
              <w:rPr>
                <w:b/>
              </w:rPr>
            </w:pPr>
            <w:r w:rsidRPr="00F32F10">
              <w:rPr>
                <w:b/>
              </w:rPr>
              <w:t>3. ЗАДЪЛЖЕНИЯ  НА КАСИЕР  -   ДОМАКИН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Чл.58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Организира снабдяването, поддържане имуществото и финансовото осигуряване на детското заведение.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Чл.59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Изготвя удостоверение за прослужено време и всички видове служебни документи в детската градина – служебни бележки, сведения и други.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 Чл.60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Извършва всички касови операции по приходи и разходи, получава и съхранява паричните средства.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 Чл.61</w:t>
            </w:r>
            <w:r w:rsidR="001957D3">
              <w:rPr>
                <w:sz w:val="28"/>
                <w:szCs w:val="28"/>
              </w:rPr>
              <w:t>. Води инвентарна книга и зачислява даденото за ползване и съхраняване имущество на определените със заповед на директора длъжностни лица.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Чл.62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Осигурява опазването на имуществото и всички съоръжения в ДГ.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Чл.63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Изготвя </w:t>
            </w:r>
            <w:proofErr w:type="spellStart"/>
            <w:r w:rsidR="001957D3">
              <w:rPr>
                <w:sz w:val="28"/>
                <w:szCs w:val="28"/>
              </w:rPr>
              <w:t>требвателните</w:t>
            </w:r>
            <w:proofErr w:type="spellEnd"/>
            <w:r w:rsidR="001957D3">
              <w:rPr>
                <w:sz w:val="28"/>
                <w:szCs w:val="28"/>
              </w:rPr>
              <w:t xml:space="preserve"> листи и отчети за изразходваните продукти по одобрено меню в два екземпляра и предава един от тях до 9.00 часа на директора за подпис.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Чл.64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Предава хранителните продукти на готвача в присъствието на мед.сестра.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Чл.65.</w:t>
            </w:r>
            <w:r w:rsidR="001957D3">
              <w:rPr>
                <w:sz w:val="28"/>
                <w:szCs w:val="28"/>
              </w:rPr>
              <w:t xml:space="preserve"> Събира такси от родителите и нанася в </w:t>
            </w:r>
            <w:proofErr w:type="spellStart"/>
            <w:r w:rsidR="001957D3">
              <w:rPr>
                <w:sz w:val="28"/>
                <w:szCs w:val="28"/>
              </w:rPr>
              <w:t>таксовата</w:t>
            </w:r>
            <w:proofErr w:type="spellEnd"/>
            <w:r w:rsidR="001957D3">
              <w:rPr>
                <w:sz w:val="28"/>
                <w:szCs w:val="28"/>
              </w:rPr>
              <w:t xml:space="preserve"> книга.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Чл.66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Изготвя ведомост.</w:t>
            </w: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1957D3" w:rsidRPr="00F32F10" w:rsidRDefault="00984485" w:rsidP="00F32F10">
            <w:pPr>
              <w:jc w:val="center"/>
              <w:rPr>
                <w:i/>
              </w:rPr>
            </w:pPr>
            <w:r w:rsidRPr="00F32F10">
              <w:rPr>
                <w:b/>
                <w:bCs/>
                <w:lang w:eastAsia="en-US"/>
              </w:rPr>
              <w:t>4.</w:t>
            </w:r>
            <w:r w:rsidR="001957D3" w:rsidRPr="00F32F10">
              <w:rPr>
                <w:b/>
                <w:bCs/>
                <w:lang w:eastAsia="en-US"/>
              </w:rPr>
              <w:t xml:space="preserve"> ЗАДЪЛЖЕНИЯ НА</w:t>
            </w:r>
            <w:r w:rsidR="001957D3" w:rsidRPr="00F32F10">
              <w:rPr>
                <w:b/>
              </w:rPr>
              <w:t>ПОМОЩНИК-ВЪЗПИТАТЕЛИТЕ</w:t>
            </w:r>
          </w:p>
          <w:p w:rsidR="001957D3" w:rsidRDefault="001957D3" w:rsidP="00777FEA">
            <w:pPr>
              <w:jc w:val="center"/>
              <w:rPr>
                <w:sz w:val="28"/>
                <w:szCs w:val="28"/>
              </w:rPr>
            </w:pP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19540E" w:rsidRPr="00FF7C03">
              <w:rPr>
                <w:b/>
                <w:sz w:val="28"/>
                <w:szCs w:val="28"/>
              </w:rPr>
              <w:t xml:space="preserve"> </w:t>
            </w:r>
            <w:r w:rsidR="00F32F10" w:rsidRPr="00FF7C03">
              <w:rPr>
                <w:b/>
                <w:sz w:val="28"/>
                <w:szCs w:val="28"/>
              </w:rPr>
              <w:t>Чл.67</w:t>
            </w:r>
            <w:r w:rsidRPr="00FF7C03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Осигуряват необходимите санитарно-хигиенни условия – спални, занимални, коридори, </w:t>
            </w:r>
            <w:proofErr w:type="spellStart"/>
            <w:r>
              <w:rPr>
                <w:sz w:val="28"/>
                <w:szCs w:val="28"/>
              </w:rPr>
              <w:t>фо</w:t>
            </w:r>
            <w:r w:rsidR="0019540E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аета</w:t>
            </w:r>
            <w:proofErr w:type="spellEnd"/>
            <w:r>
              <w:rPr>
                <w:sz w:val="28"/>
                <w:szCs w:val="28"/>
              </w:rPr>
              <w:t>, сервизни помещения, дворни места, съгласно определената от ръководителя на детското заведение площ.</w:t>
            </w:r>
          </w:p>
          <w:p w:rsidR="001957D3" w:rsidRDefault="00F32F10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FF7C03">
              <w:rPr>
                <w:b/>
                <w:sz w:val="28"/>
                <w:szCs w:val="28"/>
              </w:rPr>
              <w:t>Чл.68</w:t>
            </w:r>
            <w:r w:rsidR="001957D3">
              <w:rPr>
                <w:sz w:val="28"/>
                <w:szCs w:val="28"/>
              </w:rPr>
              <w:t xml:space="preserve"> </w:t>
            </w:r>
            <w:r w:rsidR="00FF7C03">
              <w:rPr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>/1/ Инвентарът се завежда под №  в инвентарна книга.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/2/Инвентарът се зачислява на непедагогическия персонал в детското </w:t>
            </w:r>
            <w:r>
              <w:rPr>
                <w:sz w:val="28"/>
                <w:szCs w:val="28"/>
              </w:rPr>
              <w:lastRenderedPageBreak/>
              <w:t>заведение от касиер- домакина срещу подпис.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/3/При напускане на длъжността , всеки служител е длъжен да издаде имуществото си на касиер – домакина срещу подпис.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/4/ Лицата, направили умишлени повреди или загубили имущество го възстановяват в реалния му вид.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/5/ за своевременно възстановяване на нанесените материални щети отговорност носи касиер – домакина.</w:t>
            </w:r>
          </w:p>
          <w:p w:rsidR="001957D3" w:rsidRDefault="001957D3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 xml:space="preserve"> Чл.69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Правят ежедневна дезинфекция, разстилат и прибират леглата след сън, изтупват дюшеците.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Чл.70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Съхраняват и отчитат зачисленото им имущество.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Чл.71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Донасят храната от кухнята, сервират , измиват и стерилизират приборите след хранене.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Чл.72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Активно помагат на учителя при организацията на педагогическите процеси и съвместно с учителя отговарят за здравето на децата.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Чл.73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Разговарят спокойно на български език с децата, компете</w:t>
            </w:r>
            <w:r>
              <w:rPr>
                <w:sz w:val="28"/>
                <w:szCs w:val="28"/>
              </w:rPr>
              <w:t>н</w:t>
            </w:r>
            <w:r w:rsidR="001957D3">
              <w:rPr>
                <w:sz w:val="28"/>
                <w:szCs w:val="28"/>
              </w:rPr>
              <w:t>тно и тактично разрешават възникналите спорове между тях.</w:t>
            </w:r>
          </w:p>
          <w:p w:rsidR="001957D3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F7C03">
              <w:rPr>
                <w:b/>
                <w:sz w:val="28"/>
                <w:szCs w:val="28"/>
              </w:rPr>
              <w:t>Чл.74</w:t>
            </w:r>
            <w:r w:rsidR="001957D3" w:rsidRPr="00FF7C03">
              <w:rPr>
                <w:b/>
                <w:sz w:val="28"/>
                <w:szCs w:val="28"/>
              </w:rPr>
              <w:t>.</w:t>
            </w:r>
            <w:r w:rsidR="001957D3">
              <w:rPr>
                <w:sz w:val="28"/>
                <w:szCs w:val="28"/>
              </w:rPr>
              <w:t xml:space="preserve"> Участват в квалификации, организирани от медицинското лице с подходяща тематика.</w:t>
            </w:r>
          </w:p>
          <w:p w:rsidR="001957D3" w:rsidRDefault="001957D3" w:rsidP="00777FEA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984485" w:rsidRPr="0019540E" w:rsidRDefault="00984485" w:rsidP="00777FEA">
            <w:pPr>
              <w:jc w:val="center"/>
              <w:rPr>
                <w:b/>
              </w:rPr>
            </w:pPr>
            <w:r w:rsidRPr="0019540E">
              <w:rPr>
                <w:b/>
              </w:rPr>
              <w:t>5.ЗАДЪЛЖЕНИЯ НАКУХНЕНСКИ ПЕРСОНАЛ</w:t>
            </w:r>
          </w:p>
          <w:p w:rsidR="00984485" w:rsidRPr="0019540E" w:rsidRDefault="00984485" w:rsidP="00777FEA">
            <w:pPr>
              <w:jc w:val="center"/>
            </w:pPr>
          </w:p>
          <w:p w:rsidR="00984485" w:rsidRDefault="0019540E" w:rsidP="00777FE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Чл.75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 xml:space="preserve"> Готвачът осигурява рационално хранене на децата, като спазва медицинските изисквания за технология на приготвяне на храната.</w:t>
            </w:r>
          </w:p>
          <w:p w:rsidR="00984485" w:rsidRDefault="0098448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ab/>
            </w:r>
            <w:r w:rsidR="0019540E" w:rsidRPr="00FF7C03">
              <w:rPr>
                <w:b/>
                <w:sz w:val="28"/>
                <w:szCs w:val="28"/>
              </w:rPr>
              <w:t>Чл.76.</w:t>
            </w:r>
            <w:r>
              <w:rPr>
                <w:sz w:val="28"/>
                <w:szCs w:val="28"/>
              </w:rPr>
              <w:t xml:space="preserve"> Готвачът получава от касиер – домакина хранителните продукти по количества, посочени в </w:t>
            </w:r>
            <w:proofErr w:type="spellStart"/>
            <w:r>
              <w:rPr>
                <w:sz w:val="28"/>
                <w:szCs w:val="28"/>
              </w:rPr>
              <w:t>требвателния</w:t>
            </w:r>
            <w:proofErr w:type="spellEnd"/>
            <w:r>
              <w:rPr>
                <w:sz w:val="28"/>
                <w:szCs w:val="28"/>
              </w:rPr>
              <w:t xml:space="preserve"> лист, изработен от медицинската сестра.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Чл.77.</w:t>
            </w:r>
            <w:r w:rsidR="00984485">
              <w:rPr>
                <w:sz w:val="28"/>
                <w:szCs w:val="28"/>
              </w:rPr>
              <w:t xml:space="preserve">  Готвачът отговаря за измиването на съдовете и хигиената в кухненския блок.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Чл.78.</w:t>
            </w:r>
            <w:r w:rsidR="00984485">
              <w:rPr>
                <w:sz w:val="28"/>
                <w:szCs w:val="28"/>
              </w:rPr>
              <w:t xml:space="preserve"> Готвачът отговаря за поддържане и опазване на кухненското имущество.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FF7C03">
              <w:rPr>
                <w:b/>
                <w:sz w:val="28"/>
                <w:szCs w:val="28"/>
              </w:rPr>
              <w:t>Чл.79.</w:t>
            </w:r>
            <w:r w:rsidR="00984485">
              <w:rPr>
                <w:sz w:val="28"/>
                <w:szCs w:val="28"/>
              </w:rPr>
              <w:t xml:space="preserve"> /1/ В детското заведение се приготвя храна според приетите в страната изисквания</w:t>
            </w:r>
            <w:r>
              <w:rPr>
                <w:sz w:val="28"/>
                <w:szCs w:val="28"/>
              </w:rPr>
              <w:t xml:space="preserve"> и законодателство,</w:t>
            </w:r>
            <w:r w:rsidR="00984485">
              <w:rPr>
                <w:sz w:val="28"/>
                <w:szCs w:val="28"/>
              </w:rPr>
              <w:t xml:space="preserve"> за балансирано хранене.</w:t>
            </w:r>
          </w:p>
          <w:p w:rsidR="00984485" w:rsidRDefault="0098448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/2/ Менюто се изработва от комисия в състав: директор,медицинска сестра  и касиер домакин на детската градина.</w:t>
            </w:r>
          </w:p>
          <w:p w:rsidR="00984485" w:rsidRDefault="00984485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/3/ От храната ежедневно се заделят проби, които се съхраняват при температура от 0 до 4 градуса С в продължение на 72 часа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FF7C03">
              <w:rPr>
                <w:b/>
                <w:sz w:val="28"/>
                <w:szCs w:val="28"/>
              </w:rPr>
              <w:t>Чл.80</w:t>
            </w:r>
            <w:r w:rsidR="00FF7C03">
              <w:rPr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 xml:space="preserve">  Да не се внася за консумация от децата и персонала торти,сладкиши и др. без разрешение на мед.сестра и без необходимите документи /сертификат/ за трайност и годност.</w:t>
            </w: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FC6C7E" w:rsidRDefault="00FC6C7E" w:rsidP="0019540E">
            <w:pPr>
              <w:jc w:val="center"/>
              <w:rPr>
                <w:b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lang w:val="en-US"/>
              </w:rPr>
            </w:pPr>
          </w:p>
          <w:p w:rsidR="00984485" w:rsidRPr="0019540E" w:rsidRDefault="00984485" w:rsidP="0019540E">
            <w:pPr>
              <w:jc w:val="center"/>
              <w:rPr>
                <w:b/>
              </w:rPr>
            </w:pPr>
            <w:r w:rsidRPr="0019540E">
              <w:rPr>
                <w:b/>
              </w:rPr>
              <w:lastRenderedPageBreak/>
              <w:t>6.ЗАДЪЛЖЕНИЯ НА</w:t>
            </w:r>
            <w:r w:rsidRPr="0019540E">
              <w:t xml:space="preserve"> </w:t>
            </w:r>
            <w:r w:rsidRPr="0019540E">
              <w:rPr>
                <w:b/>
              </w:rPr>
              <w:t>ОГНЯР  -   ПОДРЪЖКА</w:t>
            </w:r>
          </w:p>
          <w:p w:rsidR="00984485" w:rsidRDefault="00984485" w:rsidP="00777FEA">
            <w:pPr>
              <w:jc w:val="center"/>
              <w:rPr>
                <w:sz w:val="28"/>
                <w:szCs w:val="28"/>
              </w:rPr>
            </w:pP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Чл.81</w:t>
            </w:r>
            <w:r>
              <w:rPr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 xml:space="preserve"> Поддържа работата на парните  котли и необходимата температура във всички помещения в детското заведение.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>Чл.82</w:t>
            </w:r>
            <w:r>
              <w:rPr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 xml:space="preserve"> Подържа в изправност отоплителната инсталация и чистотата  в котелното помещение 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  Чл.83.</w:t>
            </w:r>
            <w:r w:rsidR="00984485">
              <w:rPr>
                <w:sz w:val="28"/>
                <w:szCs w:val="28"/>
              </w:rPr>
              <w:t xml:space="preserve"> Отговорен е за </w:t>
            </w:r>
            <w:proofErr w:type="spellStart"/>
            <w:r w:rsidR="00984485">
              <w:rPr>
                <w:sz w:val="28"/>
                <w:szCs w:val="28"/>
              </w:rPr>
              <w:t>подържане</w:t>
            </w:r>
            <w:proofErr w:type="spellEnd"/>
            <w:r w:rsidR="00984485">
              <w:rPr>
                <w:sz w:val="28"/>
                <w:szCs w:val="28"/>
              </w:rPr>
              <w:t xml:space="preserve"> в изправност материалната база в детската градина.</w:t>
            </w:r>
          </w:p>
          <w:p w:rsidR="00984485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FF7C03">
              <w:rPr>
                <w:b/>
                <w:sz w:val="28"/>
                <w:szCs w:val="28"/>
              </w:rPr>
              <w:t xml:space="preserve">  Чл.84</w:t>
            </w:r>
            <w:r>
              <w:rPr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 xml:space="preserve"> През летните месеци изпълнява задачи, възложени му от директора, свързани с частични ремонти, поддръжка на треви площи и съоръженията в двора.</w:t>
            </w:r>
          </w:p>
          <w:p w:rsidR="00984485" w:rsidRDefault="00984485" w:rsidP="00777FEA">
            <w:pPr>
              <w:rPr>
                <w:sz w:val="28"/>
                <w:szCs w:val="28"/>
              </w:rPr>
            </w:pPr>
          </w:p>
          <w:p w:rsidR="00FF7C03" w:rsidRDefault="00984485" w:rsidP="00FF7C03">
            <w:pPr>
              <w:rPr>
                <w:b/>
                <w:sz w:val="28"/>
                <w:szCs w:val="28"/>
              </w:rPr>
            </w:pPr>
            <w:r w:rsidRPr="00A20036">
              <w:rPr>
                <w:b/>
                <w:sz w:val="28"/>
                <w:szCs w:val="28"/>
              </w:rPr>
              <w:t xml:space="preserve">                                              </w:t>
            </w:r>
          </w:p>
          <w:p w:rsidR="00FF7C03" w:rsidRDefault="00FF7C03" w:rsidP="00FF7C03">
            <w:pPr>
              <w:rPr>
                <w:b/>
                <w:sz w:val="28"/>
                <w:szCs w:val="28"/>
              </w:rPr>
            </w:pPr>
          </w:p>
          <w:p w:rsidR="00FF7C03" w:rsidRDefault="00FF7C03" w:rsidP="00FF7C03">
            <w:pPr>
              <w:rPr>
                <w:b/>
                <w:sz w:val="28"/>
                <w:szCs w:val="28"/>
              </w:rPr>
            </w:pPr>
          </w:p>
          <w:p w:rsidR="00984485" w:rsidRPr="00FF7C03" w:rsidRDefault="00FF7C03" w:rsidP="00FF7C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</w:t>
            </w:r>
            <w:r w:rsidR="00984485" w:rsidRPr="0019540E">
              <w:rPr>
                <w:b/>
              </w:rPr>
              <w:t>7. ЗАДЪЛЖЕНИЯ НА  ПЕРАЧ</w:t>
            </w:r>
          </w:p>
          <w:p w:rsidR="00984485" w:rsidRPr="00FF7C03" w:rsidRDefault="00984485" w:rsidP="00777FEA">
            <w:pPr>
              <w:jc w:val="center"/>
              <w:rPr>
                <w:b/>
                <w:sz w:val="28"/>
                <w:szCs w:val="28"/>
              </w:rPr>
            </w:pPr>
          </w:p>
          <w:p w:rsidR="00984485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 Чл. 85.</w:t>
            </w:r>
            <w:r w:rsidR="00984485">
              <w:rPr>
                <w:sz w:val="28"/>
                <w:szCs w:val="28"/>
              </w:rPr>
              <w:t xml:space="preserve"> Перача отговаря за навременното изпиране на бельото,покривки, които получава от помощник възпитателите и го предава на същите срещу подпис,като за целта води специална тетрадка.</w:t>
            </w:r>
          </w:p>
          <w:p w:rsidR="00984485" w:rsidRDefault="00984485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 Ч</w:t>
            </w:r>
            <w:r w:rsidR="0019540E" w:rsidRPr="00FF7C03">
              <w:rPr>
                <w:b/>
                <w:sz w:val="28"/>
                <w:szCs w:val="28"/>
              </w:rPr>
              <w:t>л.86</w:t>
            </w:r>
            <w:r w:rsidRPr="00FF7C03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Глади бельото и се грижи за чистотата в пералнята , сушилнята и дворната част определена от директора.</w:t>
            </w:r>
          </w:p>
          <w:p w:rsidR="001957D3" w:rsidRDefault="0019540E" w:rsidP="00777FEA">
            <w:pPr>
              <w:pStyle w:val="a3"/>
              <w:rPr>
                <w:b/>
              </w:rPr>
            </w:pPr>
            <w:r w:rsidRPr="00FF7C03">
              <w:rPr>
                <w:b/>
                <w:sz w:val="28"/>
                <w:szCs w:val="28"/>
              </w:rPr>
              <w:t xml:space="preserve">   Чл.87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>
              <w:rPr>
                <w:sz w:val="28"/>
                <w:szCs w:val="28"/>
              </w:rPr>
              <w:t>Замества отсъстващи  служители от непедагогическия персонал</w:t>
            </w:r>
            <w:r>
              <w:rPr>
                <w:sz w:val="28"/>
                <w:szCs w:val="28"/>
              </w:rPr>
              <w:t>.</w:t>
            </w: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1957D3" w:rsidRDefault="001957D3" w:rsidP="00777FEA">
            <w:pPr>
              <w:pStyle w:val="a3"/>
              <w:rPr>
                <w:b/>
              </w:rPr>
            </w:pPr>
          </w:p>
          <w:p w:rsidR="00984485" w:rsidRPr="0019540E" w:rsidRDefault="00984485" w:rsidP="0019540E">
            <w:pPr>
              <w:jc w:val="center"/>
              <w:rPr>
                <w:b/>
                <w:bCs/>
              </w:rPr>
            </w:pPr>
            <w:r w:rsidRPr="0019540E">
              <w:rPr>
                <w:b/>
                <w:bCs/>
              </w:rPr>
              <w:t>Р А З Д Е Л  ІІІ</w:t>
            </w:r>
          </w:p>
          <w:p w:rsidR="00984485" w:rsidRPr="0019540E" w:rsidRDefault="00984485" w:rsidP="0019540E">
            <w:pPr>
              <w:pStyle w:val="a3"/>
              <w:ind w:firstLine="0"/>
              <w:jc w:val="center"/>
              <w:rPr>
                <w:b/>
                <w:szCs w:val="24"/>
              </w:rPr>
            </w:pPr>
            <w:r w:rsidRPr="0019540E">
              <w:rPr>
                <w:b/>
                <w:bCs w:val="0"/>
                <w:szCs w:val="24"/>
              </w:rPr>
              <w:t>ОСНОВНИ ПРАВА НА РАБОТНИЦИТЕ И СЛУЖИТЕЛИТЕ</w:t>
            </w:r>
          </w:p>
          <w:p w:rsidR="00984485" w:rsidRDefault="00984485" w:rsidP="00777FEA">
            <w:pPr>
              <w:pStyle w:val="a3"/>
              <w:ind w:firstLine="0"/>
              <w:rPr>
                <w:b/>
              </w:rPr>
            </w:pP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F7C03">
              <w:rPr>
                <w:b/>
                <w:sz w:val="28"/>
                <w:szCs w:val="28"/>
              </w:rPr>
              <w:t>Чл. 88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получават трудово възнаграждение съобразно количеството, качеството и резултатите от положения труд.</w:t>
            </w: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Чл. 89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имат регламентирано работно време, почивки и отпуски съобразно нормативната уредба, колективния и индивидуалния трудов договор.</w:t>
            </w: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Чл. 90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работят в здравословна и безопасна среда.</w:t>
            </w: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 Чл. 91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имат условия за професионална квалификация, а при необходимост и преквалификация съобразно изпълняваната работа.</w:t>
            </w: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 w:rsidRPr="00FF7C03">
              <w:rPr>
                <w:b/>
                <w:sz w:val="28"/>
                <w:szCs w:val="28"/>
              </w:rPr>
              <w:t xml:space="preserve">       Чл. 92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бъдат задължително здравно и социално осигурявани.</w:t>
            </w:r>
          </w:p>
          <w:p w:rsidR="00984485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F7C03">
              <w:rPr>
                <w:b/>
                <w:sz w:val="28"/>
                <w:szCs w:val="28"/>
              </w:rPr>
              <w:t>Чл. 93</w:t>
            </w:r>
            <w:r w:rsidR="00984485" w:rsidRPr="00FF7C03">
              <w:rPr>
                <w:b/>
                <w:sz w:val="28"/>
                <w:szCs w:val="28"/>
              </w:rPr>
              <w:t>.</w:t>
            </w:r>
            <w:r w:rsidR="00984485" w:rsidRPr="00001238">
              <w:rPr>
                <w:sz w:val="28"/>
                <w:szCs w:val="28"/>
              </w:rPr>
              <w:t xml:space="preserve"> Да ползват социалните и културно-битовите придобивки и фондове .</w:t>
            </w:r>
          </w:p>
          <w:p w:rsidR="00F07C6C" w:rsidRDefault="00F07C6C" w:rsidP="00777FEA">
            <w:pPr>
              <w:rPr>
                <w:b/>
                <w:bCs/>
                <w:sz w:val="28"/>
                <w:szCs w:val="28"/>
              </w:rPr>
            </w:pPr>
          </w:p>
          <w:p w:rsidR="000E0FF6" w:rsidRDefault="000E0FF6" w:rsidP="0019540E">
            <w:pPr>
              <w:jc w:val="center"/>
              <w:rPr>
                <w:b/>
                <w:bCs/>
              </w:rPr>
            </w:pPr>
          </w:p>
          <w:p w:rsidR="000E0FF6" w:rsidRDefault="000E0FF6" w:rsidP="0019540E">
            <w:pPr>
              <w:jc w:val="center"/>
              <w:rPr>
                <w:b/>
                <w:bCs/>
              </w:rPr>
            </w:pP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8C7916" w:rsidRDefault="008C7916" w:rsidP="0019540E">
            <w:pPr>
              <w:jc w:val="center"/>
              <w:rPr>
                <w:b/>
                <w:bCs/>
              </w:rPr>
            </w:pPr>
          </w:p>
          <w:p w:rsidR="00F07C6C" w:rsidRPr="0019540E" w:rsidRDefault="00F07C6C" w:rsidP="0019540E">
            <w:pPr>
              <w:jc w:val="center"/>
              <w:rPr>
                <w:b/>
                <w:bCs/>
              </w:rPr>
            </w:pPr>
            <w:r w:rsidRPr="0019540E">
              <w:rPr>
                <w:b/>
                <w:bCs/>
              </w:rPr>
              <w:lastRenderedPageBreak/>
              <w:t>Р А З Д Е Л  ІV</w:t>
            </w: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19540E">
            <w:pPr>
              <w:jc w:val="center"/>
              <w:rPr>
                <w:b/>
                <w:bCs/>
                <w:lang w:val="en-US"/>
              </w:rPr>
            </w:pPr>
          </w:p>
          <w:p w:rsidR="00F07C6C" w:rsidRPr="0019540E" w:rsidRDefault="00F07C6C" w:rsidP="0019540E">
            <w:pPr>
              <w:jc w:val="center"/>
              <w:rPr>
                <w:b/>
                <w:bCs/>
              </w:rPr>
            </w:pPr>
            <w:r w:rsidRPr="0019540E">
              <w:rPr>
                <w:b/>
                <w:bCs/>
              </w:rPr>
              <w:t>ОСНОВНИ ЗАДЪЛЖЕНИЯ НА РАБОТОДАТЕЛЯ</w:t>
            </w:r>
          </w:p>
          <w:p w:rsidR="00F07C6C" w:rsidRPr="00001238" w:rsidRDefault="00F07C6C" w:rsidP="00777FEA">
            <w:pPr>
              <w:rPr>
                <w:b/>
                <w:bCs/>
                <w:sz w:val="28"/>
                <w:szCs w:val="28"/>
              </w:rPr>
            </w:pP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  Чл. 94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осигурява на работниците и служителите работа съобразно тяхната професия, специалност, квалификация и длъжност в съответствие с трудовия договор.</w:t>
            </w: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D40C5">
              <w:rPr>
                <w:b/>
                <w:sz w:val="28"/>
                <w:szCs w:val="28"/>
              </w:rPr>
              <w:t>Чл. 95</w:t>
            </w:r>
            <w:r w:rsidR="00F07C6C" w:rsidRPr="00001238">
              <w:rPr>
                <w:sz w:val="28"/>
                <w:szCs w:val="28"/>
              </w:rPr>
              <w:t>. Да осиг</w:t>
            </w:r>
            <w:r w:rsidR="004D40C5">
              <w:rPr>
                <w:sz w:val="28"/>
                <w:szCs w:val="28"/>
              </w:rPr>
              <w:t xml:space="preserve">урява необходимите </w:t>
            </w:r>
            <w:r w:rsidR="00F07C6C" w:rsidRPr="00001238">
              <w:rPr>
                <w:sz w:val="28"/>
                <w:szCs w:val="28"/>
              </w:rPr>
              <w:t>условия за изпълнение на възложената работа.</w:t>
            </w: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D40C5">
              <w:rPr>
                <w:b/>
                <w:sz w:val="28"/>
                <w:szCs w:val="28"/>
              </w:rPr>
              <w:t>Чл. 96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осигурява и поддържа здравословни и безопасни условия на труд.</w:t>
            </w: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D40C5">
              <w:rPr>
                <w:b/>
                <w:sz w:val="28"/>
                <w:szCs w:val="28"/>
              </w:rPr>
              <w:t>Чл. 97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създава условия за спазване на работното време и почивките и за използването на отпуските.</w:t>
            </w: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4D40C5">
              <w:rPr>
                <w:b/>
                <w:sz w:val="28"/>
                <w:szCs w:val="28"/>
              </w:rPr>
              <w:t>Чл. 98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създава условия за повишаване на квалификацията , а  при необходимост  преквалификация на персонала .</w:t>
            </w:r>
          </w:p>
          <w:p w:rsidR="00F07C6C" w:rsidRPr="00001238" w:rsidRDefault="0019540E" w:rsidP="00777FEA">
            <w:pPr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  Чл. 99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полага грижи за подобряване на социално-битовите условия на работниците и служителите. Да осигурява редовно изплащане на договореното трудово възнаграждение.</w:t>
            </w:r>
          </w:p>
          <w:p w:rsidR="00F07C6C" w:rsidRDefault="0019540E" w:rsidP="00777FEA">
            <w:pPr>
              <w:pStyle w:val="a3"/>
              <w:ind w:firstLine="0"/>
              <w:rPr>
                <w:b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14A34">
              <w:rPr>
                <w:sz w:val="28"/>
                <w:szCs w:val="28"/>
                <w:lang w:val="en-US"/>
              </w:rPr>
              <w:t xml:space="preserve"> </w:t>
            </w:r>
            <w:r w:rsidRPr="004D40C5">
              <w:rPr>
                <w:b/>
                <w:sz w:val="28"/>
                <w:szCs w:val="28"/>
              </w:rPr>
              <w:t>Чл.100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запознава работниците и служителите с техните трудови права и задължения, с правилата по безопасност на труда, вътрешния трудов ред и </w:t>
            </w:r>
            <w:proofErr w:type="spellStart"/>
            <w:r w:rsidR="00F07C6C" w:rsidRPr="00001238">
              <w:rPr>
                <w:sz w:val="28"/>
                <w:szCs w:val="28"/>
              </w:rPr>
              <w:t>др</w:t>
            </w:r>
            <w:proofErr w:type="spellEnd"/>
          </w:p>
          <w:p w:rsidR="00F07C6C" w:rsidRDefault="00F07C6C" w:rsidP="00777FEA">
            <w:pPr>
              <w:pStyle w:val="a3"/>
              <w:ind w:firstLine="0"/>
              <w:rPr>
                <w:b/>
              </w:rPr>
            </w:pPr>
          </w:p>
          <w:p w:rsidR="00984485" w:rsidRDefault="00984485" w:rsidP="00777FEA">
            <w:pPr>
              <w:pStyle w:val="a3"/>
              <w:ind w:firstLine="0"/>
              <w:rPr>
                <w:b/>
              </w:rPr>
            </w:pPr>
          </w:p>
          <w:p w:rsidR="0019540E" w:rsidRDefault="0019540E" w:rsidP="0019540E">
            <w:pPr>
              <w:jc w:val="center"/>
              <w:rPr>
                <w:b/>
                <w:bCs/>
              </w:rPr>
            </w:pPr>
          </w:p>
          <w:p w:rsidR="0019540E" w:rsidRDefault="0019540E" w:rsidP="0019540E">
            <w:pPr>
              <w:jc w:val="center"/>
              <w:rPr>
                <w:b/>
                <w:bCs/>
              </w:rPr>
            </w:pPr>
          </w:p>
          <w:p w:rsidR="00F07C6C" w:rsidRPr="0019540E" w:rsidRDefault="00F07C6C" w:rsidP="0019540E">
            <w:pPr>
              <w:jc w:val="center"/>
              <w:rPr>
                <w:b/>
                <w:bCs/>
              </w:rPr>
            </w:pPr>
            <w:r w:rsidRPr="0019540E">
              <w:rPr>
                <w:b/>
                <w:bCs/>
              </w:rPr>
              <w:t>Р А З Д Е Л  V</w:t>
            </w:r>
          </w:p>
          <w:p w:rsidR="0019540E" w:rsidRDefault="0019540E" w:rsidP="0019540E">
            <w:pPr>
              <w:jc w:val="center"/>
              <w:rPr>
                <w:b/>
                <w:bCs/>
              </w:rPr>
            </w:pPr>
          </w:p>
          <w:p w:rsidR="00F07C6C" w:rsidRPr="0019540E" w:rsidRDefault="00F07C6C" w:rsidP="0019540E">
            <w:pPr>
              <w:jc w:val="center"/>
              <w:rPr>
                <w:b/>
                <w:bCs/>
              </w:rPr>
            </w:pPr>
            <w:r w:rsidRPr="0019540E">
              <w:rPr>
                <w:b/>
                <w:bCs/>
              </w:rPr>
              <w:t>ОСНОВНИ ПРАВА НА РАБОТОДАТЕЛЯ</w:t>
            </w:r>
          </w:p>
          <w:p w:rsidR="00F07C6C" w:rsidRDefault="00F07C6C" w:rsidP="00777FEA">
            <w:pPr>
              <w:rPr>
                <w:b/>
                <w:bCs/>
                <w:sz w:val="28"/>
                <w:szCs w:val="28"/>
              </w:rPr>
            </w:pPr>
          </w:p>
          <w:p w:rsidR="00F07C6C" w:rsidRPr="00001238" w:rsidRDefault="000E0FF6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4D40C5">
              <w:rPr>
                <w:b/>
                <w:sz w:val="28"/>
                <w:szCs w:val="28"/>
              </w:rPr>
              <w:t>Чл.101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>Да възлага работа на работниците и служителите съобразно тяхната квалификация и възможности, длъжностната характеристика, сключения трудов договор и нуждите на детската градина.</w:t>
            </w:r>
          </w:p>
          <w:p w:rsidR="00F07C6C" w:rsidRPr="00001238" w:rsidRDefault="000E0FF6" w:rsidP="00777FEA">
            <w:pPr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    Чл. 102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изисква от работниците и служителите своевременно, качествено, ефективно и добросъвестно изпълнение на трудовите задължения.</w:t>
            </w:r>
          </w:p>
          <w:p w:rsidR="00F07C6C" w:rsidRPr="00001238" w:rsidRDefault="000E0FF6" w:rsidP="00777FEA">
            <w:pPr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    Чл. 103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контролира изпълнението на трудовите задължения и спазването на трудовата дисциплина от работниците и служителите.</w:t>
            </w:r>
          </w:p>
          <w:p w:rsidR="00F07C6C" w:rsidRPr="00001238" w:rsidRDefault="000E0FF6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4D40C5">
              <w:rPr>
                <w:b/>
                <w:sz w:val="28"/>
                <w:szCs w:val="28"/>
              </w:rPr>
              <w:t>Чл. 104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поощрява работниците и служителите за високи трудови постижения и образцова дисциплина.</w:t>
            </w:r>
          </w:p>
          <w:p w:rsidR="00F07C6C" w:rsidRPr="00001238" w:rsidRDefault="000E0FF6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07C6C" w:rsidRPr="004D40C5">
              <w:rPr>
                <w:b/>
                <w:sz w:val="28"/>
                <w:szCs w:val="28"/>
              </w:rPr>
              <w:t>Чл. 10</w:t>
            </w:r>
            <w:r w:rsidRPr="004D40C5">
              <w:rPr>
                <w:b/>
                <w:sz w:val="28"/>
                <w:szCs w:val="28"/>
              </w:rPr>
              <w:t>5</w:t>
            </w:r>
            <w:r w:rsidR="00F07C6C" w:rsidRPr="004D40C5">
              <w:rPr>
                <w:b/>
                <w:sz w:val="28"/>
                <w:szCs w:val="28"/>
              </w:rPr>
              <w:t>.</w:t>
            </w:r>
            <w:r w:rsidR="00F07C6C" w:rsidRPr="00001238">
              <w:rPr>
                <w:sz w:val="28"/>
                <w:szCs w:val="28"/>
              </w:rPr>
              <w:t xml:space="preserve"> Да налага дисциплинарни наказания на работниците и служителите при нарушаване на трудовата дисциплина.</w:t>
            </w:r>
          </w:p>
          <w:p w:rsidR="0073473C" w:rsidRDefault="0073473C" w:rsidP="00777FEA">
            <w:pPr>
              <w:rPr>
                <w:b/>
                <w:bCs/>
                <w:sz w:val="28"/>
                <w:szCs w:val="28"/>
              </w:rPr>
            </w:pPr>
          </w:p>
          <w:p w:rsidR="0073473C" w:rsidRDefault="0073473C" w:rsidP="00777FEA">
            <w:pPr>
              <w:rPr>
                <w:b/>
                <w:bCs/>
                <w:sz w:val="28"/>
                <w:szCs w:val="28"/>
              </w:rPr>
            </w:pPr>
          </w:p>
          <w:p w:rsidR="00FC6C7E" w:rsidRDefault="00FC6C7E" w:rsidP="000E0FF6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0E0FF6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0E0FF6">
            <w:pPr>
              <w:jc w:val="center"/>
              <w:rPr>
                <w:b/>
                <w:bCs/>
                <w:lang w:val="en-US"/>
              </w:rPr>
            </w:pPr>
          </w:p>
          <w:p w:rsidR="00FC6C7E" w:rsidRDefault="00FC6C7E" w:rsidP="000E0FF6">
            <w:pPr>
              <w:jc w:val="center"/>
              <w:rPr>
                <w:b/>
                <w:bCs/>
                <w:lang w:val="en-US"/>
              </w:rPr>
            </w:pPr>
          </w:p>
          <w:p w:rsidR="0073473C" w:rsidRPr="000E0FF6" w:rsidRDefault="0073473C" w:rsidP="000E0FF6">
            <w:pPr>
              <w:jc w:val="center"/>
              <w:rPr>
                <w:b/>
                <w:bCs/>
              </w:rPr>
            </w:pPr>
            <w:r w:rsidRPr="000E0FF6">
              <w:rPr>
                <w:b/>
                <w:bCs/>
              </w:rPr>
              <w:lastRenderedPageBreak/>
              <w:t>Р А З Д Е Л  VІ</w:t>
            </w:r>
          </w:p>
          <w:p w:rsidR="008C7916" w:rsidRDefault="008C7916" w:rsidP="000E0FF6">
            <w:pPr>
              <w:jc w:val="center"/>
              <w:rPr>
                <w:b/>
                <w:bCs/>
              </w:rPr>
            </w:pPr>
          </w:p>
          <w:p w:rsidR="00F07C6C" w:rsidRPr="000E0FF6" w:rsidRDefault="00F07C6C" w:rsidP="000E0FF6">
            <w:pPr>
              <w:jc w:val="center"/>
              <w:rPr>
                <w:b/>
                <w:bCs/>
              </w:rPr>
            </w:pPr>
            <w:r w:rsidRPr="000E0FF6">
              <w:rPr>
                <w:b/>
                <w:bCs/>
              </w:rPr>
              <w:t>ДИСЦИПЛИНАРНИ НАКАЗАНИЯ, ИМУЩЕСТВЕНА ОТГОВОРНОСТ, ОБЕЗЩЕТЕНИЯ</w:t>
            </w:r>
          </w:p>
          <w:p w:rsidR="00F07C6C" w:rsidRPr="000E0FF6" w:rsidRDefault="00F07C6C" w:rsidP="000E0FF6">
            <w:pPr>
              <w:ind w:left="720" w:right="-720"/>
              <w:jc w:val="center"/>
              <w:rPr>
                <w:b/>
                <w:bCs/>
              </w:rPr>
            </w:pPr>
          </w:p>
          <w:p w:rsidR="0073473C" w:rsidRPr="00001238" w:rsidRDefault="0073473C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E0FF6">
              <w:rPr>
                <w:sz w:val="28"/>
                <w:szCs w:val="28"/>
              </w:rPr>
              <w:t xml:space="preserve">      </w:t>
            </w:r>
            <w:r w:rsidR="000E0FF6" w:rsidRPr="004D40C5">
              <w:rPr>
                <w:b/>
                <w:sz w:val="28"/>
                <w:szCs w:val="28"/>
              </w:rPr>
              <w:t>Чл. 106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001238">
              <w:rPr>
                <w:sz w:val="28"/>
                <w:szCs w:val="28"/>
              </w:rPr>
              <w:t xml:space="preserve"> За редовно неизпълнение на професионалните си задължения, нарушения на трудовата дисциплина, </w:t>
            </w:r>
            <w:r>
              <w:rPr>
                <w:sz w:val="28"/>
                <w:szCs w:val="28"/>
              </w:rPr>
              <w:t xml:space="preserve">правилника за дейността на детската градина, </w:t>
            </w:r>
            <w:r w:rsidRPr="00001238">
              <w:rPr>
                <w:sz w:val="28"/>
                <w:szCs w:val="28"/>
              </w:rPr>
              <w:t>правилника за безопасни условия на възпитание, обучение и труд и настоящия правилник работниците и служителите носят дисциплинарна отговорност и се наказват съгласно КТ.</w:t>
            </w:r>
          </w:p>
          <w:p w:rsidR="00176090" w:rsidRDefault="000E0FF6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4D40C5">
              <w:rPr>
                <w:b/>
                <w:sz w:val="28"/>
                <w:szCs w:val="28"/>
              </w:rPr>
              <w:t>Чл. 107</w:t>
            </w:r>
            <w:r w:rsidR="0073473C" w:rsidRPr="004D40C5">
              <w:rPr>
                <w:b/>
                <w:sz w:val="28"/>
                <w:szCs w:val="28"/>
              </w:rPr>
              <w:t>.</w:t>
            </w:r>
            <w:r w:rsidR="0073473C" w:rsidRPr="00001238">
              <w:rPr>
                <w:sz w:val="28"/>
                <w:szCs w:val="28"/>
              </w:rPr>
              <w:t xml:space="preserve"> Нарушение на трудовата дисциплина е виновното неизпълнение на задълженията, произтичащи от </w:t>
            </w:r>
            <w:r w:rsidR="0073473C">
              <w:rPr>
                <w:sz w:val="28"/>
                <w:szCs w:val="28"/>
              </w:rPr>
              <w:t>длъжностната характеристика, ЗПУО,</w:t>
            </w:r>
          </w:p>
          <w:p w:rsidR="0073473C" w:rsidRPr="00001238" w:rsidRDefault="0073473C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Наредба№5</w:t>
            </w:r>
            <w:r w:rsidR="00176090">
              <w:rPr>
                <w:sz w:val="28"/>
                <w:szCs w:val="28"/>
              </w:rPr>
              <w:t xml:space="preserve"> </w:t>
            </w:r>
            <w:r w:rsidRPr="00001238">
              <w:rPr>
                <w:sz w:val="28"/>
                <w:szCs w:val="28"/>
              </w:rPr>
              <w:t>нарушенията, регламентирани в КТ.</w:t>
            </w:r>
          </w:p>
          <w:p w:rsidR="00176090" w:rsidRDefault="000E0FF6" w:rsidP="00777FEA">
            <w:pPr>
              <w:ind w:right="-720"/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     Чл. 108</w:t>
            </w:r>
            <w:r w:rsidR="0073473C" w:rsidRPr="004D40C5">
              <w:rPr>
                <w:b/>
                <w:sz w:val="28"/>
                <w:szCs w:val="28"/>
              </w:rPr>
              <w:t>.</w:t>
            </w:r>
            <w:r w:rsidR="0073473C" w:rsidRPr="00001238">
              <w:rPr>
                <w:sz w:val="28"/>
                <w:szCs w:val="28"/>
              </w:rPr>
              <w:t xml:space="preserve"> Дисциплинарните наказания се налагат от директора на детската</w:t>
            </w:r>
          </w:p>
          <w:p w:rsidR="000E0FF6" w:rsidRDefault="0073473C" w:rsidP="000E0FF6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градина, като при това се спазва регламентирания в КТ ред и срокове.</w:t>
            </w:r>
          </w:p>
          <w:p w:rsidR="000E0FF6" w:rsidRDefault="000E0FF6" w:rsidP="000E0FF6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4D40C5">
              <w:rPr>
                <w:b/>
                <w:sz w:val="28"/>
                <w:szCs w:val="28"/>
              </w:rPr>
              <w:t>Чл. 109</w:t>
            </w:r>
            <w:r w:rsidR="00176090" w:rsidRPr="004D40C5">
              <w:rPr>
                <w:b/>
                <w:sz w:val="28"/>
                <w:szCs w:val="28"/>
              </w:rPr>
              <w:t>.</w:t>
            </w:r>
            <w:r w:rsidR="00176090" w:rsidRPr="00176090">
              <w:rPr>
                <w:sz w:val="28"/>
                <w:szCs w:val="28"/>
              </w:rPr>
              <w:t xml:space="preserve"> Нарушения на трудовата дисциплина са:</w:t>
            </w:r>
            <w:r w:rsidR="00176090" w:rsidRPr="00176090">
              <w:rPr>
                <w:sz w:val="28"/>
                <w:szCs w:val="28"/>
              </w:rPr>
              <w:br/>
              <w:t>1. закъснение, преждевременно напускане на работното място, неявяване на работа</w:t>
            </w:r>
          </w:p>
          <w:p w:rsidR="004D40C5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и неуплътняване на работното време;</w:t>
            </w:r>
            <w:r w:rsidRPr="00176090">
              <w:rPr>
                <w:sz w:val="28"/>
                <w:szCs w:val="28"/>
              </w:rPr>
              <w:br/>
              <w:t>2. явяване на работника в състояние, което възпрепятства изпълнението на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неговите трудови задължения и на възложените му задачи;</w:t>
            </w:r>
            <w:r w:rsidRPr="00176090">
              <w:rPr>
                <w:sz w:val="28"/>
                <w:szCs w:val="28"/>
              </w:rPr>
              <w:br/>
              <w:t>3. неизпълнение на възложените на работещия ангажименти;</w:t>
            </w:r>
            <w:r w:rsidRPr="00176090">
              <w:rPr>
                <w:sz w:val="28"/>
                <w:szCs w:val="28"/>
              </w:rPr>
              <w:br/>
              <w:t>4. неспазване на правилата за здравословни и безопасни условия на труд, на техническите и технологичните правила, на правилата за безопасност на труда и противопожарна безопасност, както и на всички вътреш</w:t>
            </w:r>
            <w:r w:rsidR="000E0FF6">
              <w:rPr>
                <w:sz w:val="28"/>
                <w:szCs w:val="28"/>
              </w:rPr>
              <w:t>ни правила, действащи в ДГ.</w:t>
            </w:r>
            <w:r w:rsidRPr="00176090">
              <w:rPr>
                <w:sz w:val="28"/>
                <w:szCs w:val="28"/>
              </w:rPr>
              <w:br/>
              <w:t>5. неизпълнение на дадените от работодателя задължителни указания и нареждания;</w:t>
            </w:r>
            <w:r w:rsidRPr="00176090">
              <w:rPr>
                <w:sz w:val="28"/>
                <w:szCs w:val="28"/>
              </w:rPr>
              <w:br/>
              <w:t>6. неспазване на инструкциите и указанията, относно начина на съхранение и експлоатация на имуществото на работодателя, до което работниците имат достъп;</w:t>
            </w:r>
            <w:r w:rsidRPr="00176090">
              <w:rPr>
                <w:sz w:val="28"/>
                <w:szCs w:val="28"/>
              </w:rPr>
              <w:br/>
              <w:t>7. злоупотреба с доверието и уронване на д</w:t>
            </w:r>
            <w:r w:rsidR="000E0FF6">
              <w:rPr>
                <w:sz w:val="28"/>
                <w:szCs w:val="28"/>
              </w:rPr>
              <w:t>оброто име и престиж на ДГ”Детелина”</w:t>
            </w:r>
            <w:r w:rsidRPr="00176090">
              <w:rPr>
                <w:sz w:val="28"/>
                <w:szCs w:val="28"/>
              </w:rPr>
              <w:t>, както и всяка форма на разпространение на поверителни сведения, отнасящи се до работодателя;</w:t>
            </w:r>
            <w:r w:rsidRPr="00176090">
              <w:rPr>
                <w:sz w:val="28"/>
                <w:szCs w:val="28"/>
              </w:rPr>
              <w:br/>
              <w:t>8. произвеждане на некачествена продукция по вина на работника;</w:t>
            </w:r>
            <w:r w:rsidRPr="00176090">
              <w:rPr>
                <w:sz w:val="28"/>
                <w:szCs w:val="28"/>
              </w:rPr>
              <w:br/>
              <w:t>9. увреждане на имуществото на работодателя и разпиляване на суровини,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материали, енергия и други средства;</w:t>
            </w:r>
            <w:r w:rsidRPr="00176090">
              <w:rPr>
                <w:sz w:val="28"/>
                <w:szCs w:val="28"/>
              </w:rPr>
              <w:br/>
              <w:t>10. неизпълнение на д</w:t>
            </w:r>
            <w:r w:rsidR="000E0FF6">
              <w:rPr>
                <w:sz w:val="28"/>
                <w:szCs w:val="28"/>
              </w:rPr>
              <w:t>руги трудови задължения.</w:t>
            </w:r>
            <w:r w:rsidR="000E0FF6">
              <w:rPr>
                <w:sz w:val="28"/>
                <w:szCs w:val="28"/>
              </w:rPr>
              <w:br/>
              <w:t xml:space="preserve">           </w:t>
            </w:r>
            <w:r w:rsidR="000E0FF6" w:rsidRPr="004D40C5">
              <w:rPr>
                <w:b/>
                <w:sz w:val="28"/>
                <w:szCs w:val="28"/>
              </w:rPr>
              <w:t>Чл. 110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(1) Контролът по спазването на трудовата дисциплина се 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>осъществява от д</w:t>
            </w:r>
            <w:r>
              <w:rPr>
                <w:sz w:val="28"/>
                <w:szCs w:val="28"/>
              </w:rPr>
              <w:t xml:space="preserve">иректорът </w:t>
            </w:r>
            <w:r w:rsidRPr="00176090">
              <w:rPr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br/>
              <w:t>(2) Дисциплинарните наказания се налагат на работниците с мотивирана заповед, издадена от директора, която задължително съдържа името на нарушителя, вида на нарушението, времето на извършването му и основанието за налагане на ди</w:t>
            </w:r>
            <w:r w:rsidR="000E0FF6">
              <w:rPr>
                <w:sz w:val="28"/>
                <w:szCs w:val="28"/>
              </w:rPr>
              <w:t>сциплинарното наказание.</w:t>
            </w:r>
            <w:r w:rsidR="000E0FF6">
              <w:rPr>
                <w:sz w:val="28"/>
                <w:szCs w:val="28"/>
              </w:rPr>
              <w:br/>
              <w:t xml:space="preserve">          </w:t>
            </w:r>
            <w:r w:rsidR="000E0FF6" w:rsidRPr="004D40C5">
              <w:rPr>
                <w:b/>
                <w:sz w:val="28"/>
                <w:szCs w:val="28"/>
              </w:rPr>
              <w:t>Чл. 111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(1) При определянето на вида на дисциплинарното наказание се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вземат предвид тежестта на нарушението, обстоятелствата, при които е извършено, както</w:t>
            </w:r>
            <w:r w:rsidR="004D40C5">
              <w:rPr>
                <w:sz w:val="28"/>
                <w:szCs w:val="28"/>
              </w:rPr>
              <w:t xml:space="preserve"> </w:t>
            </w:r>
            <w:r w:rsidRPr="00176090">
              <w:rPr>
                <w:sz w:val="28"/>
                <w:szCs w:val="28"/>
              </w:rPr>
              <w:t>и поведението на нарушителя.</w:t>
            </w:r>
            <w:r w:rsidRPr="00176090">
              <w:rPr>
                <w:sz w:val="28"/>
                <w:szCs w:val="28"/>
              </w:rPr>
              <w:br/>
              <w:t>(2) За едно и също нарушение на трудовата дисциплина може да бъде налож</w:t>
            </w:r>
            <w:r w:rsidR="000E0FF6">
              <w:rPr>
                <w:sz w:val="28"/>
                <w:szCs w:val="28"/>
              </w:rPr>
              <w:t xml:space="preserve">ено </w:t>
            </w:r>
          </w:p>
          <w:p w:rsidR="000E0FF6" w:rsidRDefault="000E0FF6" w:rsidP="000E0FF6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 едно наказание.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           </w:t>
            </w:r>
            <w:r w:rsidRPr="004D40C5">
              <w:rPr>
                <w:b/>
                <w:sz w:val="28"/>
                <w:szCs w:val="28"/>
              </w:rPr>
              <w:t>Чл. 112</w:t>
            </w:r>
            <w:r w:rsidR="00176090" w:rsidRPr="004D40C5">
              <w:rPr>
                <w:b/>
                <w:sz w:val="28"/>
                <w:szCs w:val="28"/>
              </w:rPr>
              <w:t>.</w:t>
            </w:r>
            <w:r w:rsidR="00176090" w:rsidRPr="00176090">
              <w:rPr>
                <w:sz w:val="28"/>
                <w:szCs w:val="28"/>
              </w:rPr>
              <w:t xml:space="preserve"> Преди да пристъпи към налагане на дисциплинарно наказание, работодателят е длъжен да изслуша работника или да приеме писмените му 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>обяснения за случилото се, както и да събере и да оцени посоченит</w:t>
            </w:r>
            <w:r w:rsidR="000E0FF6">
              <w:rPr>
                <w:sz w:val="28"/>
                <w:szCs w:val="28"/>
              </w:rPr>
              <w:t>е от него доказателства.</w:t>
            </w:r>
            <w:r w:rsidR="000E0FF6">
              <w:rPr>
                <w:sz w:val="28"/>
                <w:szCs w:val="28"/>
              </w:rPr>
              <w:br/>
              <w:t xml:space="preserve">          </w:t>
            </w:r>
            <w:r w:rsidR="000E0FF6" w:rsidRPr="004D40C5">
              <w:rPr>
                <w:b/>
                <w:sz w:val="28"/>
                <w:szCs w:val="28"/>
              </w:rPr>
              <w:t>Чл. 113</w:t>
            </w:r>
            <w:r w:rsidRPr="004D40C5">
              <w:rPr>
                <w:b/>
                <w:sz w:val="28"/>
                <w:szCs w:val="28"/>
              </w:rPr>
              <w:t>. (</w:t>
            </w:r>
            <w:r w:rsidRPr="00176090">
              <w:rPr>
                <w:sz w:val="28"/>
                <w:szCs w:val="28"/>
              </w:rPr>
              <w:t>1) Заповедта за дисциплинарно наказание се връчва на работника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срещу подпис, като върху нея се отбелязва датата на връчването. В случай че не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може да бъде връчена лично на нарушителя, заповедта се изпраща с препоръчано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писмо с обратна разписка на домашния му адрес.</w:t>
            </w:r>
            <w:r w:rsidRPr="00176090">
              <w:rPr>
                <w:sz w:val="28"/>
                <w:szCs w:val="28"/>
              </w:rPr>
              <w:br/>
              <w:t xml:space="preserve">(2) Дисциплинарното наказание се счита за наложено от деня на връчване на 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>заповедта, съответно от деня на нейното получаване, когато е изпратена по пощата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с п</w:t>
            </w:r>
            <w:r w:rsidR="000E0FF6">
              <w:rPr>
                <w:sz w:val="28"/>
                <w:szCs w:val="28"/>
              </w:rPr>
              <w:t>исмо с обратна разписка.</w:t>
            </w:r>
            <w:r w:rsidR="000E0FF6">
              <w:rPr>
                <w:sz w:val="28"/>
                <w:szCs w:val="28"/>
              </w:rPr>
              <w:br/>
            </w:r>
            <w:r w:rsidR="000E0FF6" w:rsidRPr="004D40C5">
              <w:rPr>
                <w:b/>
                <w:sz w:val="28"/>
                <w:szCs w:val="28"/>
              </w:rPr>
              <w:t xml:space="preserve">          Чл.114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Дисциплинарните наказания са:</w:t>
            </w:r>
            <w:r w:rsidRPr="00176090">
              <w:rPr>
                <w:sz w:val="28"/>
                <w:szCs w:val="28"/>
              </w:rPr>
              <w:br/>
              <w:t>1. забележка;</w:t>
            </w:r>
            <w:r w:rsidRPr="00176090">
              <w:rPr>
                <w:sz w:val="28"/>
                <w:szCs w:val="28"/>
              </w:rPr>
              <w:br/>
              <w:t>2. предупреждение за уволнение;</w:t>
            </w:r>
            <w:r w:rsidRPr="00176090">
              <w:rPr>
                <w:sz w:val="28"/>
                <w:szCs w:val="28"/>
              </w:rPr>
              <w:br/>
              <w:t xml:space="preserve">3. </w:t>
            </w:r>
            <w:r w:rsidR="000E0FF6">
              <w:rPr>
                <w:sz w:val="28"/>
                <w:szCs w:val="28"/>
              </w:rPr>
              <w:t>дисциплинарно уволнение.</w:t>
            </w:r>
            <w:r w:rsidR="000E0FF6">
              <w:rPr>
                <w:sz w:val="28"/>
                <w:szCs w:val="28"/>
              </w:rPr>
              <w:br/>
            </w:r>
            <w:r w:rsidR="000E0FF6" w:rsidRPr="004D40C5">
              <w:rPr>
                <w:b/>
                <w:sz w:val="28"/>
                <w:szCs w:val="28"/>
              </w:rPr>
              <w:t xml:space="preserve">         Чл. 115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Дисциплинарно уволнение може да бъде наложено при:</w:t>
            </w:r>
            <w:r w:rsidRPr="00176090">
              <w:rPr>
                <w:sz w:val="28"/>
                <w:szCs w:val="28"/>
              </w:rPr>
              <w:br/>
              <w:t>1. три закъснения или преждевременни напускания на работа в един календарен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месец, всяко от които не по-малко от 1 час;</w:t>
            </w:r>
            <w:r w:rsidRPr="00176090">
              <w:rPr>
                <w:sz w:val="28"/>
                <w:szCs w:val="28"/>
              </w:rPr>
              <w:br/>
              <w:t>2. неявяване на работа в течение на два последователни работни дни без основание;</w:t>
            </w:r>
            <w:r w:rsidRPr="00176090">
              <w:rPr>
                <w:sz w:val="28"/>
                <w:szCs w:val="28"/>
              </w:rPr>
              <w:br/>
              <w:t>3. системни нарушения на трудовата дисциплина;</w:t>
            </w:r>
            <w:r w:rsidRPr="00176090">
              <w:rPr>
                <w:sz w:val="28"/>
                <w:szCs w:val="28"/>
              </w:rPr>
              <w:br/>
              <w:t xml:space="preserve">4. злоупотреба с доверието на работодателя или разпространяване на поверителни </w:t>
            </w:r>
          </w:p>
          <w:p w:rsidR="000E0FF6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>за него сведения;</w:t>
            </w:r>
            <w:r w:rsidRPr="00176090">
              <w:rPr>
                <w:sz w:val="28"/>
                <w:szCs w:val="28"/>
              </w:rPr>
              <w:br/>
              <w:t xml:space="preserve">5. други тежки нарушения </w:t>
            </w:r>
            <w:r w:rsidR="000E0FF6">
              <w:rPr>
                <w:sz w:val="28"/>
                <w:szCs w:val="28"/>
              </w:rPr>
              <w:t>на трудовата дисциплина.</w:t>
            </w:r>
            <w:r w:rsidR="000E0FF6">
              <w:rPr>
                <w:sz w:val="28"/>
                <w:szCs w:val="28"/>
              </w:rPr>
              <w:br/>
              <w:t xml:space="preserve">         </w:t>
            </w:r>
            <w:r w:rsidR="000E0FF6" w:rsidRPr="004D40C5">
              <w:rPr>
                <w:b/>
                <w:sz w:val="28"/>
                <w:szCs w:val="28"/>
              </w:rPr>
              <w:t>Чл. 116</w:t>
            </w:r>
            <w:r w:rsidRPr="00176090">
              <w:rPr>
                <w:sz w:val="28"/>
                <w:szCs w:val="28"/>
              </w:rPr>
              <w:t xml:space="preserve">. В случай на налагащо се отсъствие в работно време или при </w:t>
            </w:r>
          </w:p>
          <w:p w:rsidR="00FA12A1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необходимост от по-ранно приключване на работния ден, работникът е длъжен </w:t>
            </w:r>
            <w:r w:rsidR="00FA12A1">
              <w:rPr>
                <w:sz w:val="28"/>
                <w:szCs w:val="28"/>
              </w:rPr>
              <w:t xml:space="preserve">предварително да уведоми директора </w:t>
            </w:r>
            <w:r w:rsidRPr="00176090">
              <w:rPr>
                <w:sz w:val="28"/>
                <w:szCs w:val="28"/>
              </w:rPr>
              <w:t xml:space="preserve"> за това обстоятелство и да пол</w:t>
            </w:r>
            <w:r w:rsidR="00FA12A1">
              <w:rPr>
                <w:sz w:val="28"/>
                <w:szCs w:val="28"/>
              </w:rPr>
              <w:t>учи неговото разрешение.</w:t>
            </w:r>
            <w:r w:rsidR="00FA12A1">
              <w:rPr>
                <w:sz w:val="28"/>
                <w:szCs w:val="28"/>
              </w:rPr>
              <w:br/>
            </w:r>
            <w:r w:rsidR="00FA12A1" w:rsidRPr="004D40C5">
              <w:rPr>
                <w:b/>
                <w:sz w:val="28"/>
                <w:szCs w:val="28"/>
              </w:rPr>
              <w:t xml:space="preserve">          Чл. 117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(1) Работодателят , може временно да отстрани от работа работник,</w:t>
            </w:r>
          </w:p>
          <w:p w:rsidR="00FA12A1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който се явява на работното си място в състояние, което не му позволява да </w:t>
            </w:r>
          </w:p>
          <w:p w:rsidR="00FA12A1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изпълнява трудовите си задължения, употребява през работно време алкохол или </w:t>
            </w:r>
          </w:p>
          <w:p w:rsidR="00FA12A1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>друго упойващо вещество. Отстраняването е в сила, докато работникът не възстанови годността си да изпълнява възложените му трудови функции.</w:t>
            </w:r>
            <w:r w:rsidRPr="00176090">
              <w:rPr>
                <w:sz w:val="28"/>
                <w:szCs w:val="28"/>
              </w:rPr>
              <w:br/>
              <w:t>(2) През времето, докато трае отстраняването, работникът не получава</w:t>
            </w:r>
            <w:r w:rsidR="00FA12A1">
              <w:rPr>
                <w:sz w:val="28"/>
                <w:szCs w:val="28"/>
              </w:rPr>
              <w:t xml:space="preserve"> трудово възнаграждение.</w:t>
            </w:r>
            <w:r w:rsidR="00FA12A1">
              <w:rPr>
                <w:sz w:val="28"/>
                <w:szCs w:val="28"/>
              </w:rPr>
              <w:br/>
              <w:t xml:space="preserve">          </w:t>
            </w:r>
            <w:r w:rsidR="00FA12A1" w:rsidRPr="004D40C5">
              <w:rPr>
                <w:b/>
                <w:sz w:val="28"/>
                <w:szCs w:val="28"/>
              </w:rPr>
              <w:t>Чл. 118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Работникът отговаря имуществено за вреда, която е причинил на работодателя, поради небрежност при или по повод изпълнението на трудовите си задължения. Размерът и редът за осъществяване на тази отговорност се определят съгласно разпоредбите на действащото </w:t>
            </w:r>
            <w:r w:rsidR="00FA12A1">
              <w:rPr>
                <w:sz w:val="28"/>
                <w:szCs w:val="28"/>
              </w:rPr>
              <w:t>трудово законодателство.</w:t>
            </w:r>
            <w:r w:rsidR="00FA12A1">
              <w:rPr>
                <w:sz w:val="28"/>
                <w:szCs w:val="28"/>
              </w:rPr>
              <w:br/>
              <w:t xml:space="preserve">          </w:t>
            </w:r>
            <w:r w:rsidR="00FA12A1" w:rsidRPr="004D40C5">
              <w:rPr>
                <w:b/>
                <w:sz w:val="28"/>
                <w:szCs w:val="28"/>
              </w:rPr>
              <w:t>Чл. 119</w:t>
            </w:r>
            <w:r w:rsidRPr="004D40C5">
              <w:rPr>
                <w:b/>
                <w:sz w:val="28"/>
                <w:szCs w:val="28"/>
              </w:rPr>
              <w:t>.</w:t>
            </w:r>
            <w:r w:rsidRPr="00176090">
              <w:rPr>
                <w:sz w:val="28"/>
                <w:szCs w:val="28"/>
              </w:rPr>
              <w:t xml:space="preserve"> Имуществената отговорност на работника се прилага независимо от дисциплинарната, </w:t>
            </w:r>
            <w:proofErr w:type="spellStart"/>
            <w:r w:rsidRPr="00176090">
              <w:rPr>
                <w:sz w:val="28"/>
                <w:szCs w:val="28"/>
              </w:rPr>
              <w:t>административнонаказателната</w:t>
            </w:r>
            <w:proofErr w:type="spellEnd"/>
            <w:r w:rsidRPr="00176090">
              <w:rPr>
                <w:sz w:val="28"/>
                <w:szCs w:val="28"/>
              </w:rPr>
              <w:t xml:space="preserve"> и наказателната отгов</w:t>
            </w:r>
            <w:r w:rsidR="00FA12A1">
              <w:rPr>
                <w:sz w:val="28"/>
                <w:szCs w:val="28"/>
              </w:rPr>
              <w:t>орност</w:t>
            </w:r>
          </w:p>
          <w:p w:rsidR="00FA12A1" w:rsidRDefault="00FA12A1" w:rsidP="000E0FF6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 същото деяние.</w:t>
            </w:r>
            <w:r>
              <w:rPr>
                <w:sz w:val="28"/>
                <w:szCs w:val="28"/>
              </w:rPr>
              <w:br/>
              <w:t xml:space="preserve">          </w:t>
            </w:r>
            <w:r w:rsidRPr="004D40C5">
              <w:rPr>
                <w:b/>
                <w:sz w:val="28"/>
                <w:szCs w:val="28"/>
              </w:rPr>
              <w:t>Чл. 120</w:t>
            </w:r>
            <w:r w:rsidR="00176090" w:rsidRPr="004D40C5">
              <w:rPr>
                <w:b/>
                <w:sz w:val="28"/>
                <w:szCs w:val="28"/>
              </w:rPr>
              <w:t>.</w:t>
            </w:r>
            <w:r w:rsidR="00176090" w:rsidRPr="00176090">
              <w:rPr>
                <w:sz w:val="28"/>
                <w:szCs w:val="28"/>
              </w:rPr>
              <w:t xml:space="preserve"> За вреда, която е причинена умишлено или в резултат на</w:t>
            </w:r>
          </w:p>
          <w:p w:rsidR="00FA12A1" w:rsidRDefault="00176090" w:rsidP="000E0FF6">
            <w:pPr>
              <w:ind w:right="-720"/>
              <w:rPr>
                <w:sz w:val="28"/>
                <w:szCs w:val="28"/>
              </w:rPr>
            </w:pPr>
            <w:r w:rsidRPr="00176090">
              <w:rPr>
                <w:sz w:val="28"/>
                <w:szCs w:val="28"/>
              </w:rPr>
              <w:t xml:space="preserve"> престъпление, или която е причинена не при изпълнение или по повод на </w:t>
            </w:r>
          </w:p>
          <w:p w:rsidR="00FA12A1" w:rsidRDefault="00176090" w:rsidP="00FA12A1">
            <w:pPr>
              <w:ind w:right="-720"/>
            </w:pPr>
            <w:r w:rsidRPr="00176090">
              <w:rPr>
                <w:sz w:val="28"/>
                <w:szCs w:val="28"/>
              </w:rPr>
              <w:lastRenderedPageBreak/>
              <w:t>изпълнението на трудовите задължения, отговорността се определя според</w:t>
            </w:r>
            <w:r>
              <w:t> </w:t>
            </w:r>
          </w:p>
          <w:p w:rsidR="00FA12A1" w:rsidRDefault="00FA12A1" w:rsidP="00FA12A1">
            <w:pPr>
              <w:ind w:right="-720"/>
              <w:rPr>
                <w:sz w:val="28"/>
                <w:szCs w:val="28"/>
              </w:rPr>
            </w:pPr>
            <w:r>
              <w:t xml:space="preserve">            </w:t>
            </w:r>
            <w:r w:rsidRPr="004D40C5">
              <w:rPr>
                <w:b/>
                <w:sz w:val="28"/>
                <w:szCs w:val="28"/>
              </w:rPr>
              <w:t>Чл. 121</w:t>
            </w:r>
            <w:r w:rsidR="00176090" w:rsidRPr="00001238">
              <w:rPr>
                <w:sz w:val="28"/>
                <w:szCs w:val="28"/>
              </w:rPr>
              <w:t xml:space="preserve">. Н а работниците и служителите в детската градина се внасят </w:t>
            </w:r>
          </w:p>
          <w:p w:rsidR="00FA12A1" w:rsidRDefault="00167F47" w:rsidP="00FA12A1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задължителни вноски за</w:t>
            </w:r>
            <w:r w:rsidR="00176090" w:rsidRPr="00001238">
              <w:rPr>
                <w:sz w:val="28"/>
                <w:szCs w:val="28"/>
              </w:rPr>
              <w:t xml:space="preserve"> социално осигуряване за всички осигурителни случаи, за здравно осигуряване и за допълнително задължително осигуряване по ред, начин и</w:t>
            </w:r>
          </w:p>
          <w:p w:rsidR="00176090" w:rsidRPr="00FA12A1" w:rsidRDefault="00176090" w:rsidP="00FA12A1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в размери, определени в действащата нормативна уредба.</w:t>
            </w:r>
          </w:p>
          <w:p w:rsidR="00FA12A1" w:rsidRDefault="00FA12A1" w:rsidP="00FA12A1">
            <w:pPr>
              <w:jc w:val="center"/>
              <w:rPr>
                <w:b/>
                <w:bCs/>
              </w:rPr>
            </w:pPr>
          </w:p>
          <w:p w:rsidR="00FA12A1" w:rsidRDefault="00FA12A1" w:rsidP="00FA12A1">
            <w:pPr>
              <w:jc w:val="center"/>
              <w:rPr>
                <w:b/>
                <w:bCs/>
              </w:rPr>
            </w:pPr>
          </w:p>
          <w:p w:rsidR="00E26162" w:rsidRPr="00FA12A1" w:rsidRDefault="00E26162" w:rsidP="00FA12A1">
            <w:pPr>
              <w:jc w:val="center"/>
              <w:rPr>
                <w:b/>
                <w:bCs/>
              </w:rPr>
            </w:pPr>
            <w:r w:rsidRPr="00FA12A1">
              <w:rPr>
                <w:b/>
                <w:bCs/>
              </w:rPr>
              <w:t>Р А З Д Е Л  VІІ</w:t>
            </w:r>
          </w:p>
          <w:p w:rsidR="00E26162" w:rsidRPr="00FA12A1" w:rsidRDefault="00E26162" w:rsidP="00FA12A1">
            <w:pPr>
              <w:ind w:left="360" w:right="-720"/>
              <w:jc w:val="center"/>
              <w:rPr>
                <w:b/>
                <w:bCs/>
              </w:rPr>
            </w:pPr>
            <w:r w:rsidRPr="00FA12A1">
              <w:rPr>
                <w:b/>
                <w:bCs/>
              </w:rPr>
              <w:t>РАБОТНО ВРЕМЕ, ПОЧИВКИ И ОТПУСКИ</w:t>
            </w:r>
          </w:p>
          <w:p w:rsidR="00FA12A1" w:rsidRDefault="00FA12A1" w:rsidP="00777FEA">
            <w:pPr>
              <w:ind w:right="-720"/>
              <w:rPr>
                <w:sz w:val="28"/>
                <w:szCs w:val="28"/>
              </w:rPr>
            </w:pPr>
          </w:p>
          <w:p w:rsidR="00FA12A1" w:rsidRDefault="00FA12A1" w:rsidP="00777FEA">
            <w:pPr>
              <w:ind w:right="-720"/>
              <w:rPr>
                <w:sz w:val="28"/>
                <w:szCs w:val="28"/>
              </w:rPr>
            </w:pPr>
          </w:p>
          <w:p w:rsidR="006B2416" w:rsidRDefault="00FA12A1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4D40C5">
              <w:rPr>
                <w:b/>
                <w:sz w:val="28"/>
                <w:szCs w:val="28"/>
              </w:rPr>
              <w:t xml:space="preserve">Чл.122 </w:t>
            </w:r>
            <w:r w:rsidR="00E26162" w:rsidRPr="004D40C5">
              <w:rPr>
                <w:b/>
                <w:sz w:val="28"/>
                <w:szCs w:val="28"/>
              </w:rPr>
              <w:t>.</w:t>
            </w:r>
            <w:r w:rsidR="00E26162" w:rsidRPr="00001238">
              <w:rPr>
                <w:sz w:val="28"/>
                <w:szCs w:val="28"/>
              </w:rPr>
              <w:t xml:space="preserve"> Работната седмица е петдневна, а нормалната продължителност на </w:t>
            </w:r>
          </w:p>
          <w:p w:rsidR="00E26162" w:rsidRPr="00001238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работното време през деня е 8 часа.</w:t>
            </w:r>
          </w:p>
          <w:p w:rsidR="00E26162" w:rsidRPr="00001238" w:rsidRDefault="00FA12A1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4D40C5">
              <w:rPr>
                <w:b/>
                <w:sz w:val="28"/>
                <w:szCs w:val="28"/>
              </w:rPr>
              <w:t>Чл. 123</w:t>
            </w:r>
            <w:r w:rsidR="00E26162" w:rsidRPr="00001238">
              <w:rPr>
                <w:sz w:val="28"/>
                <w:szCs w:val="28"/>
              </w:rPr>
              <w:t>. Режимът на работа в детската градина е:</w:t>
            </w:r>
          </w:p>
          <w:p w:rsidR="00E26162" w:rsidRPr="00001238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/1/ двусменен – за учители и помощник-възпитатели.</w:t>
            </w:r>
          </w:p>
          <w:p w:rsidR="00E26162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/2/ </w:t>
            </w:r>
            <w:proofErr w:type="spellStart"/>
            <w:r w:rsidRPr="00001238">
              <w:rPr>
                <w:sz w:val="28"/>
                <w:szCs w:val="28"/>
              </w:rPr>
              <w:t>едносменен</w:t>
            </w:r>
            <w:proofErr w:type="spellEnd"/>
            <w:r w:rsidRPr="00001238">
              <w:rPr>
                <w:sz w:val="28"/>
                <w:szCs w:val="28"/>
              </w:rPr>
              <w:t xml:space="preserve"> – за всички останали длъжности.</w:t>
            </w:r>
          </w:p>
          <w:p w:rsidR="00E26162" w:rsidRDefault="00E26162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необходимост от размяна на работните смени лицето уведомява </w:t>
            </w:r>
          </w:p>
          <w:p w:rsidR="00E26162" w:rsidRPr="00001238" w:rsidRDefault="00E26162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директора  с    декларирано писмено съгласие на лицето, с което ще се разменя.</w:t>
            </w:r>
          </w:p>
          <w:p w:rsidR="003E4C79" w:rsidRDefault="00FA12A1" w:rsidP="003E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4D40C5">
              <w:rPr>
                <w:b/>
                <w:sz w:val="28"/>
                <w:szCs w:val="28"/>
              </w:rPr>
              <w:t>Чл. 124</w:t>
            </w:r>
            <w:r w:rsidR="00E26162" w:rsidRPr="004D40C5">
              <w:rPr>
                <w:b/>
                <w:sz w:val="28"/>
                <w:szCs w:val="28"/>
              </w:rPr>
              <w:t>.</w:t>
            </w:r>
            <w:r w:rsidR="003E4C79">
              <w:rPr>
                <w:sz w:val="28"/>
                <w:szCs w:val="28"/>
              </w:rPr>
              <w:t xml:space="preserve">  </w:t>
            </w:r>
            <w:r w:rsidR="003E4C79" w:rsidRPr="00477EE3">
              <w:rPr>
                <w:b/>
                <w:sz w:val="28"/>
                <w:szCs w:val="28"/>
              </w:rPr>
              <w:t xml:space="preserve">УЧИТЕЛИ </w:t>
            </w:r>
            <w:r w:rsidR="003E4C79">
              <w:rPr>
                <w:sz w:val="28"/>
                <w:szCs w:val="28"/>
              </w:rPr>
              <w:t xml:space="preserve">–    разпределението и отчитането  на работното време  на учителите се урежда с Кодекса на труда , Правилник за вътрешен трудов ред на ДГ“Детелина“ и КТД за Отрасъл „Образование“ </w:t>
            </w:r>
          </w:p>
          <w:p w:rsidR="003E4C79" w:rsidRDefault="003E4C79" w:rsidP="003E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Работното време на учителите се формира от:</w:t>
            </w:r>
          </w:p>
          <w:p w:rsidR="003E4C79" w:rsidRDefault="003E4C79" w:rsidP="003E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1.Задължителна преподавателка норма</w:t>
            </w:r>
          </w:p>
          <w:p w:rsidR="003E4C79" w:rsidRDefault="003E4C79" w:rsidP="003E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2.Участие в други регламентирани в седмичния план мероприятие</w:t>
            </w:r>
          </w:p>
          <w:p w:rsidR="003E4C79" w:rsidRDefault="003E4C79" w:rsidP="003E4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/ родителски срещи, педагогически съвети,консултации, ,методически сбирки и други/</w:t>
            </w:r>
          </w:p>
          <w:p w:rsidR="003E4C79" w:rsidRDefault="003E4C79" w:rsidP="003E4C7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3.Подготовка и самоподготовка на учебния процес извън училище</w:t>
            </w:r>
          </w:p>
          <w:p w:rsidR="003E4C79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/1/ В рамките на установеното работно време учителите са длъжни </w:t>
            </w:r>
          </w:p>
          <w:p w:rsidR="00E26162" w:rsidRPr="00001238" w:rsidRDefault="003E4C79" w:rsidP="00777FEA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 б</w:t>
            </w:r>
            <w:r w:rsidR="00E26162" w:rsidRPr="00001238">
              <w:rPr>
                <w:sz w:val="28"/>
                <w:szCs w:val="28"/>
              </w:rPr>
              <w:t>ъдат</w:t>
            </w:r>
            <w:r w:rsidR="00FA12A1">
              <w:rPr>
                <w:sz w:val="28"/>
                <w:szCs w:val="28"/>
              </w:rPr>
              <w:t xml:space="preserve"> </w:t>
            </w:r>
            <w:r w:rsidR="00E26162" w:rsidRPr="00001238">
              <w:rPr>
                <w:sz w:val="28"/>
                <w:szCs w:val="28"/>
              </w:rPr>
              <w:t>в детската градина за:</w:t>
            </w:r>
          </w:p>
          <w:p w:rsidR="00E26162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Изпълнение  на задължителната преподавателска норма, </w:t>
            </w:r>
          </w:p>
          <w:p w:rsidR="00E26162" w:rsidRPr="00001238" w:rsidRDefault="00E26162" w:rsidP="00777FEA">
            <w:pPr>
              <w:ind w:left="1080"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регламентирана в Списък-Образец № 2.</w:t>
            </w:r>
          </w:p>
          <w:p w:rsidR="00E26162" w:rsidRPr="00001238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Участие в педагогически съвети, съвещания и оперативки.</w:t>
            </w:r>
          </w:p>
          <w:p w:rsidR="00E26162" w:rsidRPr="00001238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Общи и групови родителски срещи.</w:t>
            </w:r>
            <w:r w:rsidR="003E4C79">
              <w:rPr>
                <w:sz w:val="28"/>
                <w:szCs w:val="28"/>
              </w:rPr>
              <w:t>Ден на отворени врати</w:t>
            </w:r>
          </w:p>
          <w:p w:rsidR="00E26162" w:rsidRPr="00001238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Празници, концерти и развлечения в детската градина.</w:t>
            </w:r>
          </w:p>
          <w:p w:rsidR="00E26162" w:rsidRPr="00001238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Участие в методически обединения и други форми за повишаване на квалификацията.</w:t>
            </w:r>
          </w:p>
          <w:p w:rsidR="006B2416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Други задачи, възложени от директора и произтичащи от заеманата </w:t>
            </w:r>
          </w:p>
          <w:p w:rsidR="00E26162" w:rsidRPr="00001238" w:rsidRDefault="00E26162" w:rsidP="00777FEA">
            <w:pPr>
              <w:numPr>
                <w:ilvl w:val="0"/>
                <w:numId w:val="6"/>
              </w:num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>длъжност.</w:t>
            </w:r>
          </w:p>
          <w:p w:rsidR="00E26162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 /2/  Извън заетостта по изброените задължения учителите могат да бъдат </w:t>
            </w:r>
          </w:p>
          <w:p w:rsidR="00E26162" w:rsidRPr="00001238" w:rsidRDefault="00E26162" w:rsidP="00777FEA">
            <w:pPr>
              <w:ind w:right="-720"/>
              <w:rPr>
                <w:sz w:val="28"/>
                <w:szCs w:val="28"/>
              </w:rPr>
            </w:pPr>
            <w:r w:rsidRPr="00001238">
              <w:rPr>
                <w:sz w:val="28"/>
                <w:szCs w:val="28"/>
              </w:rPr>
              <w:t xml:space="preserve">извън сградата на детската градина за </w:t>
            </w:r>
            <w:r>
              <w:rPr>
                <w:sz w:val="28"/>
                <w:szCs w:val="28"/>
              </w:rPr>
              <w:t xml:space="preserve">самоподготовка </w:t>
            </w:r>
            <w:r w:rsidRPr="00001238">
              <w:rPr>
                <w:sz w:val="28"/>
                <w:szCs w:val="28"/>
              </w:rPr>
              <w:t xml:space="preserve"> .</w:t>
            </w:r>
          </w:p>
          <w:p w:rsidR="00E26162" w:rsidRPr="0037203B" w:rsidRDefault="00FA12A1" w:rsidP="00777FEA">
            <w:pPr>
              <w:rPr>
                <w:sz w:val="28"/>
                <w:szCs w:val="28"/>
              </w:rPr>
            </w:pPr>
            <w:r w:rsidRPr="004D40C5">
              <w:rPr>
                <w:b/>
                <w:sz w:val="28"/>
                <w:szCs w:val="28"/>
              </w:rPr>
              <w:t xml:space="preserve">     Чл.125.</w:t>
            </w:r>
            <w:r w:rsidR="00E26162">
              <w:rPr>
                <w:sz w:val="28"/>
                <w:szCs w:val="28"/>
              </w:rPr>
              <w:t xml:space="preserve"> График на раб</w:t>
            </w:r>
            <w:r>
              <w:rPr>
                <w:sz w:val="28"/>
                <w:szCs w:val="28"/>
              </w:rPr>
              <w:t>отното време на работещите в ДГ</w:t>
            </w:r>
            <w:r w:rsidR="00E26162">
              <w:rPr>
                <w:sz w:val="28"/>
                <w:szCs w:val="28"/>
              </w:rPr>
              <w:t>“Детелина“</w:t>
            </w:r>
          </w:p>
          <w:p w:rsidR="00E26162" w:rsidRDefault="00E26162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1E16F4" w:rsidRPr="00777FEA" w:rsidRDefault="00777FEA" w:rsidP="00777F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tbl>
            <w:tblPr>
              <w:tblW w:w="10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24"/>
              <w:gridCol w:w="2392"/>
              <w:gridCol w:w="1842"/>
              <w:gridCol w:w="3164"/>
            </w:tblGrid>
            <w:tr w:rsidR="00E26162" w:rsidRPr="00021B28" w:rsidTr="009A2FB3">
              <w:trPr>
                <w:trHeight w:val="656"/>
              </w:trPr>
              <w:tc>
                <w:tcPr>
                  <w:tcW w:w="2624" w:type="dxa"/>
                </w:tcPr>
                <w:p w:rsidR="00E26162" w:rsidRPr="00021B28" w:rsidRDefault="00021B28" w:rsidP="00777FE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 xml:space="preserve">              Д</w:t>
                  </w:r>
                  <w:r w:rsidR="00E26162" w:rsidRPr="00021B28">
                    <w:rPr>
                      <w:b/>
                      <w:sz w:val="28"/>
                      <w:szCs w:val="28"/>
                    </w:rPr>
                    <w:t>лъжност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 xml:space="preserve">  Работно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 xml:space="preserve">     време</w:t>
                  </w: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Почивки</w:t>
                  </w: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  </w:t>
                  </w:r>
                  <w:r w:rsidRPr="00021B28">
                    <w:rPr>
                      <w:b/>
                      <w:sz w:val="28"/>
                      <w:szCs w:val="28"/>
                    </w:rPr>
                    <w:t xml:space="preserve"> Забележка</w:t>
                  </w:r>
                </w:p>
              </w:tc>
            </w:tr>
            <w:tr w:rsidR="00E26162" w:rsidRPr="00021B28" w:rsidTr="009A2FB3">
              <w:trPr>
                <w:trHeight w:val="1290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Директор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8.00 – 17.00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2" w:type="dxa"/>
                </w:tcPr>
                <w:p w:rsidR="00E26162" w:rsidRPr="00114A34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114A34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  <w:r w:rsidRPr="00021B28">
                    <w:rPr>
                      <w:sz w:val="28"/>
                      <w:szCs w:val="28"/>
                    </w:rPr>
                    <w:t>12.00 – 13.00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Два часа след началото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  <w:r w:rsidRPr="00021B28">
                    <w:rPr>
                      <w:sz w:val="28"/>
                      <w:szCs w:val="28"/>
                    </w:rPr>
                    <w:t>на работното време и два преди края му е на работното си място</w:t>
                  </w:r>
                </w:p>
              </w:tc>
            </w:tr>
            <w:tr w:rsidR="00E26162" w:rsidRPr="00021B28" w:rsidTr="009A2FB3">
              <w:trPr>
                <w:trHeight w:val="3220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Учители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proofErr w:type="spellStart"/>
                  <w:r w:rsidRPr="00021B28">
                    <w:rPr>
                      <w:sz w:val="28"/>
                      <w:szCs w:val="28"/>
                    </w:rPr>
                    <w:t>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-ва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смяна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9A2FB3" w:rsidRDefault="0072341B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6</w:t>
                  </w:r>
                  <w:r>
                    <w:rPr>
                      <w:sz w:val="28"/>
                      <w:szCs w:val="28"/>
                    </w:rPr>
                    <w:t xml:space="preserve">.00-7.00 – </w:t>
                  </w:r>
                  <w:r w:rsidR="009A2FB3">
                    <w:rPr>
                      <w:sz w:val="28"/>
                      <w:szCs w:val="28"/>
                    </w:rPr>
                    <w:t>дежурен учител</w:t>
                  </w:r>
                </w:p>
                <w:p w:rsidR="009A2FB3" w:rsidRDefault="009A2FB3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6.00-12.00</w:t>
                  </w:r>
                </w:p>
                <w:p w:rsidR="00E26162" w:rsidRPr="009A2FB3" w:rsidRDefault="009A2FB3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7.00-13.00 всички останали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15.00 – 17.00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10.30 – 10.45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ЗНРП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9A2FB3" w:rsidRDefault="009A2FB3" w:rsidP="00777FEA">
                  <w:pPr>
                    <w:rPr>
                      <w:sz w:val="28"/>
                      <w:szCs w:val="28"/>
                    </w:rPr>
                  </w:pPr>
                </w:p>
                <w:p w:rsidR="009A2FB3" w:rsidRDefault="009A2FB3" w:rsidP="00777FEA">
                  <w:pPr>
                    <w:rPr>
                      <w:sz w:val="28"/>
                      <w:szCs w:val="28"/>
                    </w:rPr>
                  </w:pPr>
                </w:p>
                <w:p w:rsidR="009A2FB3" w:rsidRDefault="009A2FB3" w:rsidP="00777FEA">
                  <w:pPr>
                    <w:rPr>
                      <w:sz w:val="28"/>
                      <w:szCs w:val="28"/>
                    </w:rPr>
                  </w:pPr>
                </w:p>
                <w:p w:rsidR="009A2FB3" w:rsidRDefault="009A2FB3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Веднъж седмично провеждат консултативен ден за родители. 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Самоподготовка ,работа в комисии,участие в ПС и др.</w:t>
                  </w:r>
                </w:p>
              </w:tc>
            </w:tr>
            <w:tr w:rsidR="00E26162" w:rsidRPr="00021B28" w:rsidTr="009A2FB3">
              <w:trPr>
                <w:trHeight w:val="772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proofErr w:type="spellStart"/>
                  <w:r w:rsidRPr="00021B28">
                    <w:rPr>
                      <w:sz w:val="28"/>
                      <w:szCs w:val="28"/>
                    </w:rPr>
                    <w:t>ІІ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-ра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смяна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392" w:type="dxa"/>
                </w:tcPr>
                <w:p w:rsidR="00E26162" w:rsidRPr="00021B28" w:rsidRDefault="00167F47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9.00 -</w:t>
                  </w:r>
                  <w:r w:rsidR="00E26162" w:rsidRPr="00021B28">
                    <w:rPr>
                      <w:sz w:val="28"/>
                      <w:szCs w:val="28"/>
                    </w:rPr>
                    <w:t xml:space="preserve">  11.00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12.00 – 18.00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14.15 – 14.30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Самоподготовка 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ЗНПР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DE74B7" w:rsidRPr="00021B28" w:rsidTr="009A2FB3">
              <w:trPr>
                <w:trHeight w:val="772"/>
              </w:trPr>
              <w:tc>
                <w:tcPr>
                  <w:tcW w:w="2624" w:type="dxa"/>
                </w:tcPr>
                <w:p w:rsidR="00AF1B9C" w:rsidRDefault="00AF1B9C" w:rsidP="00777FE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DE74B7" w:rsidRPr="00DE74B7" w:rsidRDefault="00AF1B9C" w:rsidP="00777FEA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DE74B7" w:rsidRPr="00DE74B7">
                    <w:rPr>
                      <w:b/>
                      <w:sz w:val="28"/>
                      <w:szCs w:val="28"/>
                    </w:rPr>
                    <w:t>Педагог</w:t>
                  </w:r>
                </w:p>
              </w:tc>
              <w:tc>
                <w:tcPr>
                  <w:tcW w:w="2392" w:type="dxa"/>
                </w:tcPr>
                <w:p w:rsidR="00AF1B9C" w:rsidRDefault="00AF1B9C" w:rsidP="00777FEA">
                  <w:pPr>
                    <w:rPr>
                      <w:sz w:val="28"/>
                      <w:szCs w:val="28"/>
                    </w:rPr>
                  </w:pPr>
                </w:p>
                <w:p w:rsidR="00DE74B7" w:rsidRDefault="00DE74B7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07.00-15.30</w:t>
                  </w:r>
                </w:p>
              </w:tc>
              <w:tc>
                <w:tcPr>
                  <w:tcW w:w="1842" w:type="dxa"/>
                </w:tcPr>
                <w:p w:rsidR="00AF1B9C" w:rsidRDefault="00AF1B9C" w:rsidP="00777FEA">
                  <w:pPr>
                    <w:rPr>
                      <w:sz w:val="28"/>
                      <w:szCs w:val="28"/>
                    </w:rPr>
                  </w:pPr>
                </w:p>
                <w:p w:rsidR="00DE74B7" w:rsidRPr="00DE74B7" w:rsidRDefault="00AF1B9C" w:rsidP="00777FE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DE74B7">
                    <w:rPr>
                      <w:sz w:val="28"/>
                      <w:szCs w:val="28"/>
                    </w:rPr>
                    <w:t>2.00-12.30</w:t>
                  </w:r>
                </w:p>
              </w:tc>
              <w:tc>
                <w:tcPr>
                  <w:tcW w:w="3164" w:type="dxa"/>
                </w:tcPr>
                <w:p w:rsidR="00DE74B7" w:rsidRPr="00021B28" w:rsidRDefault="00DE74B7" w:rsidP="00777FE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26162" w:rsidRPr="00021B28" w:rsidTr="009A2FB3">
              <w:trPr>
                <w:trHeight w:val="702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Мед.сестра-</w:t>
                  </w:r>
                  <w:r w:rsidRPr="00021B28"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021B28">
                    <w:rPr>
                      <w:b/>
                      <w:sz w:val="28"/>
                      <w:szCs w:val="28"/>
                    </w:rPr>
                    <w:t>здравен кабинет</w:t>
                  </w: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7.00 – 15.30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9.30-18.00</w:t>
                  </w: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  <w:r w:rsidRPr="00021B28">
                    <w:rPr>
                      <w:sz w:val="28"/>
                      <w:szCs w:val="28"/>
                    </w:rPr>
                    <w:t>12.30 – 13.00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14.00-14.30</w:t>
                  </w: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26162" w:rsidRPr="00021B28" w:rsidTr="009A2FB3">
              <w:trPr>
                <w:trHeight w:val="1040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 xml:space="preserve">Мед.сестри в </w:t>
                  </w:r>
                  <w:proofErr w:type="spellStart"/>
                  <w:r w:rsidRPr="00021B28">
                    <w:rPr>
                      <w:b/>
                      <w:sz w:val="28"/>
                      <w:szCs w:val="28"/>
                    </w:rPr>
                    <w:t>яслена</w:t>
                  </w:r>
                  <w:proofErr w:type="spellEnd"/>
                  <w:r w:rsidRPr="00021B28">
                    <w:rPr>
                      <w:b/>
                      <w:sz w:val="28"/>
                      <w:szCs w:val="28"/>
                    </w:rPr>
                    <w:t xml:space="preserve"> група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proofErr w:type="spellStart"/>
                  <w:r w:rsidRPr="00021B28">
                    <w:rPr>
                      <w:sz w:val="28"/>
                      <w:szCs w:val="28"/>
                    </w:rPr>
                    <w:t>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-ва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смяна</w:t>
                  </w: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  <w:lang w:val="en-US"/>
                    </w:rPr>
                    <w:t>7</w:t>
                  </w:r>
                  <w:r w:rsidRPr="00021B28">
                    <w:rPr>
                      <w:sz w:val="28"/>
                      <w:szCs w:val="28"/>
                    </w:rPr>
                    <w:t>.</w:t>
                  </w:r>
                  <w:r w:rsidRPr="00021B28">
                    <w:rPr>
                      <w:sz w:val="28"/>
                      <w:szCs w:val="28"/>
                      <w:lang w:val="en-US"/>
                    </w:rPr>
                    <w:t>0</w:t>
                  </w:r>
                  <w:r w:rsidRPr="00021B28">
                    <w:rPr>
                      <w:sz w:val="28"/>
                      <w:szCs w:val="28"/>
                    </w:rPr>
                    <w:t>0 – 1</w:t>
                  </w:r>
                  <w:r w:rsidRPr="00021B28">
                    <w:rPr>
                      <w:sz w:val="28"/>
                      <w:szCs w:val="28"/>
                      <w:lang w:val="en-US"/>
                    </w:rPr>
                    <w:t>5</w:t>
                  </w:r>
                  <w:r w:rsidRPr="00021B28">
                    <w:rPr>
                      <w:sz w:val="28"/>
                      <w:szCs w:val="28"/>
                    </w:rPr>
                    <w:t>.30</w:t>
                  </w: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12.30 – </w:t>
                  </w:r>
                  <w:r w:rsidRPr="00021B28">
                    <w:rPr>
                      <w:sz w:val="28"/>
                      <w:szCs w:val="28"/>
                      <w:lang w:val="en-US"/>
                    </w:rPr>
                    <w:t>1</w:t>
                  </w:r>
                  <w:r w:rsidRPr="00021B28">
                    <w:rPr>
                      <w:sz w:val="28"/>
                      <w:szCs w:val="28"/>
                    </w:rPr>
                    <w:t>3.00</w:t>
                  </w: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26162" w:rsidRPr="00021B28" w:rsidTr="009A2FB3">
              <w:trPr>
                <w:trHeight w:val="1514"/>
              </w:trPr>
              <w:tc>
                <w:tcPr>
                  <w:tcW w:w="2624" w:type="dxa"/>
                  <w:tcBorders>
                    <w:bottom w:val="single" w:sz="4" w:space="0" w:color="auto"/>
                  </w:tcBorders>
                </w:tcPr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proofErr w:type="spellStart"/>
                  <w:r w:rsidRPr="00021B28">
                    <w:rPr>
                      <w:sz w:val="28"/>
                      <w:szCs w:val="28"/>
                    </w:rPr>
                    <w:t>ІІ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-ра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смяна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2" w:type="dxa"/>
                  <w:tcBorders>
                    <w:bottom w:val="single" w:sz="4" w:space="0" w:color="auto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9.30 – 18.00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14.00 - 14.30</w:t>
                  </w:r>
                </w:p>
              </w:tc>
              <w:tc>
                <w:tcPr>
                  <w:tcW w:w="3164" w:type="dxa"/>
                  <w:tcBorders>
                    <w:bottom w:val="single" w:sz="4" w:space="0" w:color="auto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26162" w:rsidRPr="00021B28" w:rsidTr="009A2FB3">
              <w:trPr>
                <w:trHeight w:val="940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Касиер - домакин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7.00 – 15.30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12.30 – 13.00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26162" w:rsidRPr="00021B28" w:rsidTr="009A2FB3">
              <w:trPr>
                <w:trHeight w:val="900"/>
              </w:trPr>
              <w:tc>
                <w:tcPr>
                  <w:tcW w:w="2624" w:type="dxa"/>
                </w:tcPr>
                <w:p w:rsidR="00E26162" w:rsidRPr="00021B28" w:rsidRDefault="00E26162" w:rsidP="00777FEA">
                  <w:pPr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Готвач и помощник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готвач</w:t>
                  </w:r>
                </w:p>
              </w:tc>
              <w:tc>
                <w:tcPr>
                  <w:tcW w:w="239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6.00 – 14.30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2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12.30 – 13.00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64" w:type="dxa"/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E26162" w:rsidRPr="00021B28" w:rsidTr="009A2FB3">
              <w:trPr>
                <w:trHeight w:val="1120"/>
              </w:trPr>
              <w:tc>
                <w:tcPr>
                  <w:tcW w:w="2624" w:type="dxa"/>
                  <w:tcBorders>
                    <w:bottom w:val="nil"/>
                  </w:tcBorders>
                </w:tcPr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>Помощник  възпитатели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sz w:val="28"/>
                      <w:szCs w:val="28"/>
                    </w:rPr>
                  </w:pPr>
                  <w:r w:rsidRPr="00021B28">
                    <w:rPr>
                      <w:b/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021B28">
                    <w:rPr>
                      <w:sz w:val="28"/>
                      <w:szCs w:val="28"/>
                    </w:rPr>
                    <w:t>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-ва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смяна</w:t>
                  </w:r>
                </w:p>
                <w:p w:rsidR="00E26162" w:rsidRPr="00021B28" w:rsidRDefault="00E26162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92" w:type="dxa"/>
                  <w:tcBorders>
                    <w:bottom w:val="nil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6.00 – 14.30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42" w:type="dxa"/>
                  <w:tcBorders>
                    <w:bottom w:val="nil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12.30 – 13.00</w:t>
                  </w: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64" w:type="dxa"/>
                  <w:tcBorders>
                    <w:bottom w:val="nil"/>
                  </w:tcBorders>
                </w:tcPr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E26162" w:rsidRPr="00021B28" w:rsidRDefault="00E26162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984485" w:rsidRPr="00021B28" w:rsidRDefault="00984485" w:rsidP="00777FEA">
            <w:pPr>
              <w:pStyle w:val="a3"/>
              <w:ind w:firstLine="0"/>
              <w:rPr>
                <w:b/>
                <w:sz w:val="28"/>
                <w:szCs w:val="28"/>
              </w:rPr>
            </w:pP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24"/>
              <w:gridCol w:w="2409"/>
              <w:gridCol w:w="1843"/>
              <w:gridCol w:w="3189"/>
            </w:tblGrid>
            <w:tr w:rsidR="00777FEA" w:rsidRPr="00021B28" w:rsidTr="00114A34">
              <w:trPr>
                <w:trHeight w:val="953"/>
              </w:trPr>
              <w:tc>
                <w:tcPr>
                  <w:tcW w:w="2624" w:type="dxa"/>
                  <w:tcBorders>
                    <w:top w:val="nil"/>
                  </w:tcBorders>
                </w:tcPr>
                <w:p w:rsidR="00777FEA" w:rsidRPr="00021B28" w:rsidRDefault="00777FEA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ind w:left="17"/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21B28">
                    <w:rPr>
                      <w:sz w:val="28"/>
                      <w:szCs w:val="28"/>
                    </w:rPr>
                    <w:t>ІІ</w:t>
                  </w:r>
                  <w:r w:rsidRPr="00021B28">
                    <w:rPr>
                      <w:sz w:val="28"/>
                      <w:szCs w:val="28"/>
                      <w:vertAlign w:val="superscript"/>
                    </w:rPr>
                    <w:t>-ра</w:t>
                  </w:r>
                  <w:proofErr w:type="spellEnd"/>
                  <w:r w:rsidRPr="00021B28">
                    <w:rPr>
                      <w:sz w:val="28"/>
                      <w:szCs w:val="28"/>
                    </w:rPr>
                    <w:t xml:space="preserve">  смяна</w:t>
                  </w:r>
                </w:p>
                <w:p w:rsidR="00777FEA" w:rsidRPr="00021B28" w:rsidRDefault="00777FEA" w:rsidP="00777FEA">
                  <w:pPr>
                    <w:ind w:left="17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409" w:type="dxa"/>
                  <w:tcBorders>
                    <w:top w:val="nil"/>
                  </w:tcBorders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9.30 – 18.00</w:t>
                  </w: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</w:tcBorders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13.30 – 13.00</w:t>
                  </w: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3189" w:type="dxa"/>
                  <w:tcBorders>
                    <w:top w:val="nil"/>
                  </w:tcBorders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777FEA" w:rsidRPr="00021B28" w:rsidTr="004565C6">
              <w:trPr>
                <w:trHeight w:val="2246"/>
              </w:trPr>
              <w:tc>
                <w:tcPr>
                  <w:tcW w:w="2624" w:type="dxa"/>
                </w:tcPr>
                <w:p w:rsidR="00777FEA" w:rsidRPr="00021B28" w:rsidRDefault="00777FEA" w:rsidP="00777FEA">
                  <w:pPr>
                    <w:ind w:left="17"/>
                    <w:rPr>
                      <w:sz w:val="28"/>
                      <w:szCs w:val="28"/>
                    </w:rPr>
                  </w:pPr>
                </w:p>
                <w:p w:rsidR="00777FEA" w:rsidRPr="00021B28" w:rsidRDefault="00777FEA" w:rsidP="00777FEA">
                  <w:pPr>
                    <w:ind w:left="17"/>
                    <w:rPr>
                      <w:b/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</w:t>
                  </w:r>
                  <w:r w:rsidRPr="00021B28">
                    <w:rPr>
                      <w:b/>
                      <w:sz w:val="28"/>
                      <w:szCs w:val="28"/>
                    </w:rPr>
                    <w:t>Огняр</w:t>
                  </w:r>
                  <w:r w:rsidR="000C4992">
                    <w:rPr>
                      <w:b/>
                      <w:sz w:val="28"/>
                      <w:szCs w:val="28"/>
                    </w:rPr>
                    <w:t>/</w:t>
                  </w:r>
                  <w:proofErr w:type="spellStart"/>
                  <w:r w:rsidR="000C4992">
                    <w:rPr>
                      <w:b/>
                      <w:sz w:val="28"/>
                      <w:szCs w:val="28"/>
                    </w:rPr>
                    <w:t>подръжка</w:t>
                  </w:r>
                  <w:proofErr w:type="spellEnd"/>
                </w:p>
              </w:tc>
              <w:tc>
                <w:tcPr>
                  <w:tcW w:w="2409" w:type="dxa"/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 xml:space="preserve"> 6.00 – 16.00</w:t>
                  </w: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6.00-14.00</w:t>
                  </w:r>
                </w:p>
              </w:tc>
              <w:tc>
                <w:tcPr>
                  <w:tcW w:w="1843" w:type="dxa"/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12.30 – 13.00</w:t>
                  </w:r>
                </w:p>
              </w:tc>
              <w:tc>
                <w:tcPr>
                  <w:tcW w:w="3189" w:type="dxa"/>
                </w:tcPr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През отоплителният сезон</w:t>
                  </w: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</w:rPr>
                  </w:pPr>
                  <w:r w:rsidRPr="00021B28">
                    <w:rPr>
                      <w:sz w:val="28"/>
                      <w:szCs w:val="28"/>
                    </w:rPr>
                    <w:t>През неотоплителния сезон</w:t>
                  </w:r>
                </w:p>
                <w:p w:rsidR="00777FEA" w:rsidRPr="00021B28" w:rsidRDefault="00777FEA" w:rsidP="00777FEA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777FEA" w:rsidRPr="00021B28" w:rsidRDefault="004565C6" w:rsidP="004565C6">
            <w:pPr>
              <w:tabs>
                <w:tab w:val="left" w:pos="10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E4C79" w:rsidRPr="004D5711" w:rsidRDefault="003E4C79" w:rsidP="003E4C79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167F47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E4C79">
              <w:rPr>
                <w:b/>
                <w:sz w:val="28"/>
                <w:szCs w:val="28"/>
              </w:rPr>
              <w:t>Чл.1</w:t>
            </w:r>
            <w:r>
              <w:rPr>
                <w:b/>
                <w:sz w:val="28"/>
                <w:szCs w:val="28"/>
              </w:rPr>
              <w:t>26.</w:t>
            </w:r>
            <w:r>
              <w:rPr>
                <w:sz w:val="28"/>
                <w:szCs w:val="28"/>
              </w:rPr>
              <w:t xml:space="preserve"> Годишните отпуски на педагогическия, медицински и непедагогическия персонал в ДГ “Детелина” се ползват по начин и ред, определен от  КТ .</w:t>
            </w:r>
          </w:p>
          <w:p w:rsidR="00114A34" w:rsidRDefault="000C4992" w:rsidP="00114A34">
            <w:pPr>
              <w:pStyle w:val="a3"/>
              <w:ind w:firstLine="0"/>
              <w:rPr>
                <w:b/>
                <w:bCs w:val="0"/>
                <w:sz w:val="28"/>
                <w:szCs w:val="28"/>
              </w:rPr>
            </w:pPr>
            <w:r>
              <w:rPr>
                <w:b/>
                <w:bCs w:val="0"/>
                <w:szCs w:val="24"/>
              </w:rPr>
              <w:t xml:space="preserve">               </w:t>
            </w:r>
            <w:r w:rsidRPr="00856B09">
              <w:rPr>
                <w:b/>
                <w:bCs w:val="0"/>
                <w:sz w:val="28"/>
                <w:szCs w:val="28"/>
              </w:rPr>
              <w:t>ал.1.</w:t>
            </w:r>
            <w:r w:rsidR="00511DF3" w:rsidRPr="00856B09">
              <w:rPr>
                <w:bCs w:val="0"/>
                <w:sz w:val="28"/>
                <w:szCs w:val="28"/>
              </w:rPr>
              <w:t>Годишните отпуски на различните категории персонал се ползват в не учебно време –от 01.06.до 15.09.на съответната учебна година ,както и през всички ваканции определени от МОН</w:t>
            </w:r>
            <w:r w:rsidR="00511DF3" w:rsidRPr="00856B09">
              <w:rPr>
                <w:b/>
                <w:bCs w:val="0"/>
                <w:sz w:val="28"/>
                <w:szCs w:val="28"/>
              </w:rPr>
              <w:t>.</w:t>
            </w:r>
          </w:p>
          <w:p w:rsidR="00856B09" w:rsidRDefault="00856B09" w:rsidP="00114A34">
            <w:pPr>
              <w:pStyle w:val="a3"/>
              <w:ind w:firstLine="0"/>
              <w:rPr>
                <w:bCs w:val="0"/>
                <w:sz w:val="28"/>
                <w:szCs w:val="28"/>
              </w:rPr>
            </w:pPr>
            <w:r>
              <w:rPr>
                <w:b/>
                <w:bCs w:val="0"/>
                <w:sz w:val="28"/>
                <w:szCs w:val="28"/>
              </w:rPr>
              <w:t xml:space="preserve">              ал.2.</w:t>
            </w:r>
            <w:r w:rsidRPr="00856B09">
              <w:rPr>
                <w:bCs w:val="0"/>
                <w:sz w:val="28"/>
                <w:szCs w:val="28"/>
              </w:rPr>
              <w:t>Забранява се</w:t>
            </w:r>
            <w:r w:rsidR="00B64121">
              <w:rPr>
                <w:bCs w:val="0"/>
                <w:sz w:val="28"/>
                <w:szCs w:val="28"/>
              </w:rPr>
              <w:t xml:space="preserve"> безпричинното </w:t>
            </w:r>
            <w:r>
              <w:rPr>
                <w:b/>
                <w:bCs w:val="0"/>
                <w:sz w:val="28"/>
                <w:szCs w:val="28"/>
              </w:rPr>
              <w:t xml:space="preserve"> </w:t>
            </w:r>
            <w:r>
              <w:rPr>
                <w:bCs w:val="0"/>
                <w:sz w:val="28"/>
                <w:szCs w:val="28"/>
              </w:rPr>
              <w:t>изпол</w:t>
            </w:r>
            <w:r w:rsidR="00B64121">
              <w:rPr>
                <w:bCs w:val="0"/>
                <w:sz w:val="28"/>
                <w:szCs w:val="28"/>
              </w:rPr>
              <w:t>зване</w:t>
            </w:r>
            <w:r>
              <w:rPr>
                <w:bCs w:val="0"/>
                <w:sz w:val="28"/>
                <w:szCs w:val="28"/>
              </w:rPr>
              <w:t xml:space="preserve"> на мобилни устройства през работно време на всички категории персонал- педагогически ,непедагогически ,медицински,с изключение на регламентираните в графика за работно време почивки.</w:t>
            </w:r>
          </w:p>
          <w:p w:rsidR="00856B09" w:rsidRPr="00B64121" w:rsidRDefault="00856B09" w:rsidP="00114A34">
            <w:pPr>
              <w:pStyle w:val="a3"/>
              <w:ind w:firstLine="0"/>
              <w:rPr>
                <w:bCs w:val="0"/>
                <w:sz w:val="28"/>
                <w:szCs w:val="28"/>
              </w:rPr>
            </w:pPr>
            <w:r w:rsidRPr="00856B09">
              <w:rPr>
                <w:b/>
                <w:bCs w:val="0"/>
                <w:sz w:val="28"/>
                <w:szCs w:val="28"/>
              </w:rPr>
              <w:t xml:space="preserve">               </w:t>
            </w:r>
            <w:r w:rsidR="00B64121">
              <w:rPr>
                <w:b/>
                <w:bCs w:val="0"/>
                <w:sz w:val="28"/>
                <w:szCs w:val="28"/>
              </w:rPr>
              <w:t>а</w:t>
            </w:r>
            <w:r w:rsidRPr="00856B09">
              <w:rPr>
                <w:b/>
                <w:bCs w:val="0"/>
                <w:sz w:val="28"/>
                <w:szCs w:val="28"/>
              </w:rPr>
              <w:t xml:space="preserve">л.3. </w:t>
            </w:r>
            <w:r w:rsidR="00B64121">
              <w:rPr>
                <w:bCs w:val="0"/>
                <w:sz w:val="28"/>
                <w:szCs w:val="28"/>
              </w:rPr>
              <w:t xml:space="preserve">Неспазването  на горната алинея ,ще бъде считано за нарушение на трудовата дисциплина и ще се санкционира според разпоредбите на КТ. </w:t>
            </w:r>
          </w:p>
          <w:p w:rsidR="00856B09" w:rsidRDefault="007E3C98" w:rsidP="007E3C98">
            <w:pPr>
              <w:pStyle w:val="a3"/>
              <w:tabs>
                <w:tab w:val="left" w:pos="1457"/>
              </w:tabs>
              <w:ind w:firstLine="0"/>
              <w:jc w:val="left"/>
              <w:rPr>
                <w:b/>
                <w:bCs w:val="0"/>
                <w:szCs w:val="24"/>
              </w:rPr>
            </w:pPr>
            <w:r>
              <w:rPr>
                <w:b/>
                <w:bCs w:val="0"/>
                <w:szCs w:val="24"/>
              </w:rPr>
              <w:tab/>
              <w:t>Чл.127.Задълженията ,</w:t>
            </w:r>
          </w:p>
          <w:p w:rsidR="00F07C6C" w:rsidRPr="00021B28" w:rsidRDefault="00021B28" w:rsidP="00114A34">
            <w:pPr>
              <w:pStyle w:val="a3"/>
              <w:ind w:firstLine="0"/>
              <w:jc w:val="center"/>
              <w:rPr>
                <w:b/>
                <w:szCs w:val="24"/>
              </w:rPr>
            </w:pPr>
            <w:r w:rsidRPr="00021B28">
              <w:rPr>
                <w:b/>
                <w:bCs w:val="0"/>
                <w:szCs w:val="24"/>
              </w:rPr>
              <w:t>Р А З Д Е Л  VІІ</w:t>
            </w:r>
          </w:p>
          <w:p w:rsidR="00114A34" w:rsidRDefault="00114A34" w:rsidP="00FA12A1">
            <w:pPr>
              <w:ind w:right="-720"/>
              <w:jc w:val="center"/>
              <w:rPr>
                <w:b/>
                <w:bCs/>
                <w:lang w:val="en-US"/>
              </w:rPr>
            </w:pPr>
          </w:p>
          <w:p w:rsidR="00021B28" w:rsidRPr="00021B28" w:rsidRDefault="00021B28" w:rsidP="00FA12A1">
            <w:pPr>
              <w:ind w:right="-720"/>
              <w:jc w:val="center"/>
              <w:rPr>
                <w:b/>
                <w:bCs/>
              </w:rPr>
            </w:pPr>
            <w:r w:rsidRPr="00021B28">
              <w:rPr>
                <w:b/>
                <w:bCs/>
              </w:rPr>
              <w:t>ОБЩО СЪБРАНИЕ</w:t>
            </w:r>
            <w:r>
              <w:rPr>
                <w:b/>
                <w:bCs/>
              </w:rPr>
              <w:t xml:space="preserve"> НА РАБОТНИЦИТЕ И СЛУЖИТЕЛИТЕ</w:t>
            </w:r>
          </w:p>
          <w:p w:rsidR="00021B28" w:rsidRPr="004D40C5" w:rsidRDefault="00021B28" w:rsidP="00FA12A1">
            <w:pPr>
              <w:pStyle w:val="a8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A12A1" w:rsidRDefault="003E4C79" w:rsidP="00021B28">
            <w:pPr>
              <w:pStyle w:val="a8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Чл. 127</w:t>
            </w:r>
            <w:r w:rsidR="00021B28" w:rsidRPr="004D40C5">
              <w:rPr>
                <w:b/>
                <w:sz w:val="28"/>
                <w:szCs w:val="28"/>
              </w:rPr>
              <w:t>.</w:t>
            </w:r>
            <w:r w:rsidR="00021B28" w:rsidRPr="00021B28">
              <w:rPr>
                <w:sz w:val="28"/>
                <w:szCs w:val="28"/>
              </w:rPr>
              <w:t xml:space="preserve"> Общото събрание се състои от всички работници и служители в</w:t>
            </w:r>
          </w:p>
          <w:p w:rsidR="00021B28" w:rsidRPr="00021B28" w:rsidRDefault="00021B28" w:rsidP="00021B28">
            <w:pPr>
              <w:pStyle w:val="a8"/>
              <w:ind w:left="0"/>
              <w:rPr>
                <w:sz w:val="28"/>
                <w:szCs w:val="28"/>
              </w:rPr>
            </w:pPr>
            <w:r w:rsidRPr="00021B28">
              <w:rPr>
                <w:sz w:val="28"/>
                <w:szCs w:val="28"/>
              </w:rPr>
              <w:t xml:space="preserve"> детската градина.</w:t>
            </w:r>
          </w:p>
          <w:p w:rsidR="00021B28" w:rsidRPr="00021B28" w:rsidRDefault="00FA12A1" w:rsidP="00021B28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E4C79">
              <w:rPr>
                <w:b/>
                <w:sz w:val="28"/>
                <w:szCs w:val="28"/>
              </w:rPr>
              <w:t>Чл. 128</w:t>
            </w:r>
            <w:r w:rsidR="00021B28" w:rsidRPr="004D40C5">
              <w:rPr>
                <w:b/>
                <w:sz w:val="28"/>
                <w:szCs w:val="28"/>
              </w:rPr>
              <w:t>.</w:t>
            </w:r>
            <w:r w:rsidR="00021B28" w:rsidRPr="00021B28">
              <w:rPr>
                <w:sz w:val="28"/>
                <w:szCs w:val="28"/>
              </w:rPr>
              <w:t xml:space="preserve"> Общото събрание се свиква от работодателя, ръководството на синдикалната организация, както и по инициатива на една десета от работниците и служителите в детската градина.</w:t>
            </w:r>
          </w:p>
          <w:p w:rsidR="00FA12A1" w:rsidRDefault="003E4C79" w:rsidP="00021B28">
            <w:pPr>
              <w:ind w:right="-72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Чл. 129</w:t>
            </w:r>
            <w:r w:rsidR="00021B28" w:rsidRPr="004D40C5">
              <w:rPr>
                <w:b/>
                <w:sz w:val="28"/>
                <w:szCs w:val="28"/>
              </w:rPr>
              <w:t>.</w:t>
            </w:r>
            <w:r w:rsidR="00021B28" w:rsidRPr="00021B28">
              <w:rPr>
                <w:sz w:val="28"/>
                <w:szCs w:val="28"/>
              </w:rPr>
              <w:t xml:space="preserve"> Общото събрание е редовно, ако на него присъстват повече от </w:t>
            </w:r>
          </w:p>
          <w:p w:rsidR="00021B28" w:rsidRPr="00021B28" w:rsidRDefault="00021B28" w:rsidP="00021B28">
            <w:pPr>
              <w:ind w:right="-720"/>
              <w:rPr>
                <w:sz w:val="28"/>
                <w:szCs w:val="28"/>
              </w:rPr>
            </w:pPr>
            <w:r w:rsidRPr="00021B28">
              <w:rPr>
                <w:sz w:val="28"/>
                <w:szCs w:val="28"/>
              </w:rPr>
              <w:t>половината от работниците и служителите.</w:t>
            </w:r>
          </w:p>
          <w:p w:rsidR="00FA12A1" w:rsidRDefault="003E4C79" w:rsidP="00021B28">
            <w:pPr>
              <w:ind w:right="-72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Чл. 130</w:t>
            </w:r>
            <w:r w:rsidR="00021B28" w:rsidRPr="004D40C5">
              <w:rPr>
                <w:b/>
                <w:sz w:val="28"/>
                <w:szCs w:val="28"/>
              </w:rPr>
              <w:t>.</w:t>
            </w:r>
            <w:r w:rsidR="00021B28" w:rsidRPr="00021B28">
              <w:rPr>
                <w:sz w:val="28"/>
                <w:szCs w:val="28"/>
              </w:rPr>
              <w:t xml:space="preserve"> Общото събрание на работниците</w:t>
            </w:r>
            <w:r w:rsidR="00FA12A1">
              <w:rPr>
                <w:sz w:val="28"/>
                <w:szCs w:val="28"/>
              </w:rPr>
              <w:t xml:space="preserve"> и служителите приема решенията</w:t>
            </w:r>
          </w:p>
          <w:p w:rsidR="00021B28" w:rsidRPr="00021B28" w:rsidRDefault="00FA12A1" w:rsidP="00021B28">
            <w:pPr>
              <w:ind w:right="-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 о</w:t>
            </w:r>
            <w:r w:rsidR="00021B28" w:rsidRPr="00021B28">
              <w:rPr>
                <w:sz w:val="28"/>
                <w:szCs w:val="28"/>
              </w:rPr>
              <w:t>бикновено мнозинство.</w:t>
            </w:r>
          </w:p>
          <w:p w:rsidR="00F07C6C" w:rsidRPr="00021B28" w:rsidRDefault="00F07C6C" w:rsidP="00777FEA">
            <w:pPr>
              <w:pStyle w:val="a3"/>
              <w:ind w:firstLine="0"/>
              <w:rPr>
                <w:b/>
                <w:sz w:val="28"/>
                <w:szCs w:val="28"/>
              </w:rPr>
            </w:pPr>
          </w:p>
          <w:p w:rsidR="00F07C6C" w:rsidRPr="00021B28" w:rsidRDefault="00F07C6C" w:rsidP="00777FEA">
            <w:pPr>
              <w:pStyle w:val="a3"/>
              <w:ind w:firstLine="0"/>
              <w:rPr>
                <w:b/>
                <w:sz w:val="28"/>
                <w:szCs w:val="28"/>
              </w:rPr>
            </w:pPr>
          </w:p>
          <w:p w:rsidR="00856B09" w:rsidRDefault="003A1BBD" w:rsidP="00021B28">
            <w:pPr>
              <w:pStyle w:val="a3"/>
              <w:ind w:firstLine="0"/>
            </w:pPr>
            <w:r w:rsidRPr="00EB4271">
              <w:rPr>
                <w:lang w:val="en-US"/>
              </w:rPr>
              <w:t xml:space="preserve"> </w:t>
            </w:r>
          </w:p>
          <w:p w:rsidR="00856B09" w:rsidRDefault="00856B09" w:rsidP="00021B28">
            <w:pPr>
              <w:pStyle w:val="a3"/>
              <w:ind w:firstLine="0"/>
            </w:pPr>
          </w:p>
          <w:p w:rsidR="00856B09" w:rsidRDefault="00856B09" w:rsidP="00021B28">
            <w:pPr>
              <w:pStyle w:val="a3"/>
              <w:ind w:firstLine="0"/>
            </w:pPr>
          </w:p>
          <w:p w:rsidR="00856B09" w:rsidRDefault="00856B09" w:rsidP="00021B28">
            <w:pPr>
              <w:pStyle w:val="a3"/>
              <w:ind w:firstLine="0"/>
            </w:pPr>
          </w:p>
          <w:p w:rsidR="003A1BBD" w:rsidRPr="00021B28" w:rsidRDefault="003A1BBD" w:rsidP="00021B28">
            <w:pPr>
              <w:pStyle w:val="a3"/>
              <w:ind w:firstLine="0"/>
              <w:rPr>
                <w:lang w:val="en-US"/>
              </w:rPr>
            </w:pPr>
            <w:r w:rsidRPr="00EB4271">
              <w:rPr>
                <w:b/>
                <w:lang w:val="en-US"/>
              </w:rPr>
              <w:t>ЗАКЛЮЧИТЕЛНИ РАЗПОРЕДБИ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&amp;.1</w:t>
            </w:r>
            <w:r w:rsidR="00FA12A1" w:rsidRPr="00FF7C03">
              <w:rPr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Правилник</w:t>
            </w:r>
            <w:r w:rsidR="001E16F4" w:rsidRPr="00FF7C03">
              <w:rPr>
                <w:sz w:val="28"/>
                <w:szCs w:val="28"/>
                <w:lang w:val="en-US"/>
              </w:rPr>
              <w:t>ът</w:t>
            </w:r>
            <w:proofErr w:type="spellEnd"/>
            <w:r w:rsidR="001E16F4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E16F4" w:rsidRPr="00FF7C03">
              <w:rPr>
                <w:sz w:val="28"/>
                <w:szCs w:val="28"/>
                <w:lang w:val="en-US"/>
              </w:rPr>
              <w:t>за</w:t>
            </w:r>
            <w:proofErr w:type="spellEnd"/>
            <w:r w:rsidR="001E16F4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E16F4" w:rsidRPr="00FF7C03">
              <w:rPr>
                <w:sz w:val="28"/>
                <w:szCs w:val="28"/>
                <w:lang w:val="en-US"/>
              </w:rPr>
              <w:t>вътрешния</w:t>
            </w:r>
            <w:proofErr w:type="spellEnd"/>
            <w:r w:rsidR="001E16F4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E16F4" w:rsidRPr="00FF7C03">
              <w:rPr>
                <w:sz w:val="28"/>
                <w:szCs w:val="28"/>
                <w:lang w:val="en-US"/>
              </w:rPr>
              <w:t>трудов</w:t>
            </w:r>
            <w:proofErr w:type="spellEnd"/>
            <w:r w:rsidR="001E16F4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E16F4" w:rsidRPr="00FF7C03">
              <w:rPr>
                <w:sz w:val="28"/>
                <w:szCs w:val="28"/>
                <w:lang w:val="en-US"/>
              </w:rPr>
              <w:t>ред</w:t>
            </w:r>
            <w:proofErr w:type="spellEnd"/>
            <w:r w:rsidR="001E16F4" w:rsidRPr="00FF7C03">
              <w:rPr>
                <w:sz w:val="28"/>
                <w:szCs w:val="28"/>
                <w:lang w:val="en-US"/>
              </w:rPr>
              <w:t xml:space="preserve"> в ДГ</w:t>
            </w:r>
            <w:r w:rsidR="001E16F4" w:rsidRPr="00FF7C03">
              <w:rPr>
                <w:sz w:val="28"/>
                <w:szCs w:val="28"/>
              </w:rPr>
              <w:t>”Детелина”</w:t>
            </w:r>
            <w:r w:rsidR="003A1BBD" w:rsidRPr="00FF7C03">
              <w:rPr>
                <w:sz w:val="28"/>
                <w:szCs w:val="28"/>
                <w:lang w:val="en-US"/>
              </w:rPr>
              <w:t xml:space="preserve">е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изготвен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и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утвърден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дирек</w:t>
            </w:r>
            <w:r w:rsidR="00FC6C7E">
              <w:rPr>
                <w:sz w:val="28"/>
                <w:szCs w:val="28"/>
                <w:lang w:val="en-US"/>
              </w:rPr>
              <w:t>тора</w:t>
            </w:r>
            <w:proofErr w:type="spellEnd"/>
            <w:r w:rsidR="00FC6C7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C6C7E">
              <w:rPr>
                <w:sz w:val="28"/>
                <w:szCs w:val="28"/>
                <w:lang w:val="en-US"/>
              </w:rPr>
              <w:t>със</w:t>
            </w:r>
            <w:proofErr w:type="spellEnd"/>
            <w:r w:rsidR="00FC6C7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C6C7E">
              <w:rPr>
                <w:sz w:val="28"/>
                <w:szCs w:val="28"/>
                <w:lang w:val="en-US"/>
              </w:rPr>
              <w:t>заповед</w:t>
            </w:r>
            <w:proofErr w:type="spellEnd"/>
            <w:r w:rsidR="00FC6C7E">
              <w:rPr>
                <w:sz w:val="28"/>
                <w:szCs w:val="28"/>
                <w:lang w:val="en-US"/>
              </w:rPr>
              <w:t xml:space="preserve"> №</w:t>
            </w:r>
            <w:r w:rsidR="009F6DF9">
              <w:rPr>
                <w:sz w:val="28"/>
                <w:szCs w:val="28"/>
              </w:rPr>
              <w:t xml:space="preserve"> 8</w:t>
            </w:r>
            <w:r w:rsidR="00FA16C9">
              <w:rPr>
                <w:sz w:val="28"/>
                <w:szCs w:val="28"/>
              </w:rPr>
              <w:t>.от15</w:t>
            </w:r>
            <w:r w:rsidR="00FC6C7E">
              <w:rPr>
                <w:sz w:val="28"/>
                <w:szCs w:val="28"/>
              </w:rPr>
              <w:t>.09.</w:t>
            </w:r>
            <w:r w:rsidR="00FC6C7E">
              <w:rPr>
                <w:sz w:val="28"/>
                <w:szCs w:val="28"/>
                <w:lang w:val="en-US"/>
              </w:rPr>
              <w:t>20</w:t>
            </w:r>
            <w:r w:rsidR="00FA16C9">
              <w:rPr>
                <w:sz w:val="28"/>
                <w:szCs w:val="28"/>
              </w:rPr>
              <w:t>20</w:t>
            </w:r>
            <w:r w:rsidR="003A1BBD" w:rsidRPr="00FF7C03">
              <w:rPr>
                <w:sz w:val="28"/>
                <w:szCs w:val="28"/>
                <w:lang w:val="en-US"/>
              </w:rPr>
              <w:t xml:space="preserve">г. </w:t>
            </w:r>
            <w:proofErr w:type="spellStart"/>
            <w:proofErr w:type="gram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proofErr w:type="gram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директора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, в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качеството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му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работодател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>.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&amp;.2</w:t>
            </w:r>
            <w:proofErr w:type="gramStart"/>
            <w:r>
              <w:rPr>
                <w:b/>
                <w:sz w:val="28"/>
                <w:szCs w:val="28"/>
                <w:lang w:val="en-US"/>
              </w:rPr>
              <w:t>.</w:t>
            </w:r>
            <w:r w:rsidR="00FF7C03" w:rsidRPr="00FF7C03">
              <w:rPr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Настоящият</w:t>
            </w:r>
            <w:proofErr w:type="spellEnd"/>
            <w:proofErr w:type="gram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правилник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влиза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r w:rsidR="00FC6C7E">
              <w:rPr>
                <w:sz w:val="28"/>
                <w:szCs w:val="28"/>
                <w:lang w:val="en-US"/>
              </w:rPr>
              <w:t xml:space="preserve">в </w:t>
            </w:r>
            <w:proofErr w:type="spellStart"/>
            <w:r w:rsidR="00FC6C7E">
              <w:rPr>
                <w:sz w:val="28"/>
                <w:szCs w:val="28"/>
                <w:lang w:val="en-US"/>
              </w:rPr>
              <w:t>сила</w:t>
            </w:r>
            <w:proofErr w:type="spellEnd"/>
            <w:r w:rsidR="00FC6C7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FC6C7E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FC6C7E">
              <w:rPr>
                <w:sz w:val="28"/>
                <w:szCs w:val="28"/>
                <w:lang w:val="en-US"/>
              </w:rPr>
              <w:t xml:space="preserve"> </w:t>
            </w:r>
            <w:r w:rsidR="00FA16C9">
              <w:rPr>
                <w:sz w:val="28"/>
                <w:szCs w:val="28"/>
              </w:rPr>
              <w:t>15.09.2020</w:t>
            </w:r>
            <w:r w:rsidR="00FC6C7E">
              <w:rPr>
                <w:sz w:val="28"/>
                <w:szCs w:val="28"/>
              </w:rPr>
              <w:t xml:space="preserve"> г.</w:t>
            </w:r>
            <w:r w:rsidR="003A1BBD" w:rsidRPr="00FF7C03">
              <w:rPr>
                <w:sz w:val="28"/>
                <w:szCs w:val="28"/>
                <w:lang w:val="en-US"/>
              </w:rPr>
              <w:t xml:space="preserve"> и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може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бъде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изменян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и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допълван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реда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неговото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приемане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>.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&amp;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  <w:r w:rsidR="00FF7C03" w:rsidRPr="004D40C5">
              <w:rPr>
                <w:b/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За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неуредените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с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този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правилник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въпроси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се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прилагат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разпоредбите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действащото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трудово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законодателство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и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утвърдените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работодателя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вътрешни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актове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в ДГ</w:t>
            </w:r>
            <w:r w:rsidR="001E16F4" w:rsidRPr="00FF7C03">
              <w:rPr>
                <w:sz w:val="28"/>
                <w:szCs w:val="28"/>
              </w:rPr>
              <w:t>”Детелина”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&amp;</w:t>
            </w:r>
            <w:r>
              <w:rPr>
                <w:b/>
                <w:sz w:val="28"/>
                <w:szCs w:val="28"/>
              </w:rPr>
              <w:t>.</w:t>
            </w:r>
            <w:r w:rsidR="00FA16C9">
              <w:rPr>
                <w:b/>
                <w:sz w:val="28"/>
                <w:szCs w:val="28"/>
              </w:rPr>
              <w:t>4</w:t>
            </w:r>
            <w:r w:rsidR="00FF7C03" w:rsidRPr="00FF7C03">
              <w:rPr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Екземпляр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правилника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за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вътрешния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трудов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ред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е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разположение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работещите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в ДГ</w:t>
            </w:r>
            <w:r w:rsidR="001E16F4" w:rsidRPr="00FF7C03">
              <w:rPr>
                <w:sz w:val="28"/>
                <w:szCs w:val="28"/>
              </w:rPr>
              <w:t>”Детелина”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&amp;</w:t>
            </w:r>
            <w:r>
              <w:rPr>
                <w:b/>
                <w:sz w:val="28"/>
                <w:szCs w:val="28"/>
              </w:rPr>
              <w:t>.</w:t>
            </w:r>
            <w:r w:rsidR="00FA16C9">
              <w:rPr>
                <w:b/>
                <w:sz w:val="28"/>
                <w:szCs w:val="28"/>
              </w:rPr>
              <w:t>5</w:t>
            </w:r>
            <w:r w:rsidR="00FF7C03" w:rsidRPr="004D40C5">
              <w:rPr>
                <w:b/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Указания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за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изпълнението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Правилника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се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получават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директора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1E16F4" w:rsidRPr="00FF7C03">
              <w:rPr>
                <w:sz w:val="28"/>
                <w:szCs w:val="28"/>
                <w:lang w:val="en-US"/>
              </w:rPr>
              <w:t>детската</w:t>
            </w:r>
            <w:proofErr w:type="spellEnd"/>
            <w:r w:rsidR="001E16F4" w:rsidRPr="00FF7C03">
              <w:rPr>
                <w:sz w:val="28"/>
                <w:szCs w:val="28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градина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>.</w:t>
            </w:r>
          </w:p>
          <w:p w:rsidR="003A1BBD" w:rsidRPr="00FF7C03" w:rsidRDefault="006E7171" w:rsidP="00777FEA">
            <w:pPr>
              <w:pStyle w:val="a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&amp;</w:t>
            </w:r>
            <w:r>
              <w:rPr>
                <w:b/>
                <w:sz w:val="28"/>
                <w:szCs w:val="28"/>
              </w:rPr>
              <w:t>.</w:t>
            </w:r>
            <w:r w:rsidR="00FA16C9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  <w:r w:rsidR="00FF7C03" w:rsidRPr="00FF7C03">
              <w:rPr>
                <w:sz w:val="28"/>
                <w:szCs w:val="28"/>
              </w:rPr>
              <w:t>.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Цялостен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контрол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по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спазване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ПВТрР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се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осъществява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от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директора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3A1BBD" w:rsidRPr="00FF7C03">
              <w:rPr>
                <w:sz w:val="28"/>
                <w:szCs w:val="28"/>
                <w:lang w:val="en-US"/>
              </w:rPr>
              <w:t>на</w:t>
            </w:r>
            <w:proofErr w:type="spellEnd"/>
            <w:r w:rsidR="003A1BBD" w:rsidRPr="00FF7C03">
              <w:rPr>
                <w:sz w:val="28"/>
                <w:szCs w:val="28"/>
                <w:lang w:val="en-US"/>
              </w:rPr>
              <w:t xml:space="preserve"> </w:t>
            </w:r>
            <w:r w:rsidR="001E16F4" w:rsidRPr="00FF7C03">
              <w:rPr>
                <w:sz w:val="28"/>
                <w:szCs w:val="28"/>
              </w:rPr>
              <w:t>ДГ”Детелина”</w:t>
            </w:r>
          </w:p>
          <w:p w:rsidR="003A1BBD" w:rsidRPr="00FF7C03" w:rsidRDefault="003A1BBD" w:rsidP="00777FEA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</w:p>
          <w:tbl>
            <w:tblPr>
              <w:tblW w:w="90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29"/>
              <w:gridCol w:w="4000"/>
              <w:gridCol w:w="2276"/>
              <w:gridCol w:w="2267"/>
            </w:tblGrid>
            <w:tr w:rsidR="003A1BBD" w:rsidRPr="005E4795" w:rsidTr="00FA12A1">
              <w:trPr>
                <w:jc w:val="center"/>
              </w:trPr>
              <w:tc>
                <w:tcPr>
                  <w:tcW w:w="9072" w:type="dxa"/>
                  <w:gridSpan w:val="4"/>
                  <w:shd w:val="clear" w:color="auto" w:fill="EEECE1"/>
                </w:tcPr>
                <w:p w:rsidR="003A1BBD" w:rsidRPr="00346ADA" w:rsidRDefault="003A1BBD" w:rsidP="00777FEA">
                  <w:pPr>
                    <w:jc w:val="center"/>
                    <w:rPr>
                      <w:b/>
                    </w:rPr>
                  </w:pPr>
                </w:p>
                <w:p w:rsidR="003A1BBD" w:rsidRPr="00346ADA" w:rsidRDefault="003A1BBD" w:rsidP="00777FEA">
                  <w:pPr>
                    <w:jc w:val="center"/>
                    <w:rPr>
                      <w:b/>
                    </w:rPr>
                  </w:pPr>
                  <w:r w:rsidRPr="00346ADA">
                    <w:rPr>
                      <w:b/>
                    </w:rPr>
                    <w:t>Запознати с</w:t>
                  </w:r>
                  <w:r>
                    <w:rPr>
                      <w:b/>
                    </w:rPr>
                    <w:t xml:space="preserve"> </w:t>
                  </w:r>
                  <w:r w:rsidRPr="00346ADA">
                    <w:rPr>
                      <w:b/>
                    </w:rPr>
                    <w:t xml:space="preserve">Правилника за </w:t>
                  </w:r>
                  <w:r>
                    <w:rPr>
                      <w:b/>
                    </w:rPr>
                    <w:t>вътрешния трудов ред в детската градина</w:t>
                  </w:r>
                </w:p>
                <w:p w:rsidR="003A1BBD" w:rsidRPr="00346ADA" w:rsidRDefault="003A1BBD" w:rsidP="00777FEA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346ADA" w:rsidRDefault="003A1BBD" w:rsidP="00777FEA">
                  <w:pPr>
                    <w:jc w:val="center"/>
                    <w:rPr>
                      <w:i/>
                    </w:rPr>
                  </w:pPr>
                  <w:r w:rsidRPr="00346ADA">
                    <w:rPr>
                      <w:i/>
                    </w:rPr>
                    <w:t>№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346ADA" w:rsidRDefault="003A1BBD" w:rsidP="00777FEA">
                  <w:pPr>
                    <w:jc w:val="center"/>
                    <w:rPr>
                      <w:i/>
                    </w:rPr>
                  </w:pPr>
                  <w:r w:rsidRPr="00346ADA">
                    <w:rPr>
                      <w:i/>
                    </w:rPr>
                    <w:t>име и фамилия</w:t>
                  </w:r>
                </w:p>
              </w:tc>
              <w:tc>
                <w:tcPr>
                  <w:tcW w:w="2276" w:type="dxa"/>
                  <w:shd w:val="clear" w:color="auto" w:fill="auto"/>
                </w:tcPr>
                <w:p w:rsidR="003A1BBD" w:rsidRPr="00346ADA" w:rsidRDefault="003A1BBD" w:rsidP="00777FEA">
                  <w:pPr>
                    <w:jc w:val="center"/>
                    <w:rPr>
                      <w:i/>
                    </w:rPr>
                  </w:pPr>
                  <w:r w:rsidRPr="00346ADA">
                    <w:rPr>
                      <w:i/>
                    </w:rPr>
                    <w:t>заемана длъжност</w:t>
                  </w:r>
                </w:p>
              </w:tc>
              <w:tc>
                <w:tcPr>
                  <w:tcW w:w="2267" w:type="dxa"/>
                  <w:shd w:val="clear" w:color="auto" w:fill="auto"/>
                </w:tcPr>
                <w:p w:rsidR="003A1BBD" w:rsidRPr="00346ADA" w:rsidRDefault="003A1BBD" w:rsidP="00777FEA">
                  <w:pPr>
                    <w:jc w:val="center"/>
                    <w:rPr>
                      <w:i/>
                    </w:rPr>
                  </w:pPr>
                  <w:r w:rsidRPr="00346ADA">
                    <w:rPr>
                      <w:i/>
                    </w:rPr>
                    <w:t>подпис и дата</w:t>
                  </w:r>
                </w:p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1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2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3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4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3A1BBD" w:rsidRPr="005E4795" w:rsidTr="00FA12A1">
              <w:trPr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5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3A1BBD" w:rsidRPr="005E4795" w:rsidTr="00E87975">
              <w:trPr>
                <w:trHeight w:val="351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3A1BBD" w:rsidRPr="005E4795" w:rsidRDefault="00E87975" w:rsidP="00777FEA">
                  <w:r>
                    <w:t>6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76" w:type="dxa"/>
                  <w:shd w:val="clear" w:color="auto" w:fill="auto"/>
                </w:tcPr>
                <w:p w:rsidR="003A1BBD" w:rsidRPr="005E4795" w:rsidRDefault="003A1BBD" w:rsidP="00777FEA"/>
              </w:tc>
              <w:tc>
                <w:tcPr>
                  <w:tcW w:w="2267" w:type="dxa"/>
                  <w:shd w:val="clear" w:color="auto" w:fill="auto"/>
                </w:tcPr>
                <w:p w:rsidR="003A1BBD" w:rsidRPr="005E4795" w:rsidRDefault="003A1BBD" w:rsidP="00777FEA"/>
              </w:tc>
            </w:tr>
            <w:tr w:rsidR="00E87975" w:rsidRPr="005E4795" w:rsidTr="00E87975">
              <w:trPr>
                <w:trHeight w:val="419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7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51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8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502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9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68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10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18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11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519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12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52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13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18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14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52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lastRenderedPageBreak/>
                    <w:t>15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536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16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85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17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85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18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619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502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19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18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20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368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21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69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22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85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23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485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Pr="005E4795" w:rsidRDefault="00E87975" w:rsidP="00777FEA">
                  <w:r>
                    <w:t>24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670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Default="00E87975" w:rsidP="00777FEA">
                  <w:r>
                    <w:t>25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E87975" w:rsidRPr="005E4795" w:rsidTr="00E87975">
              <w:trPr>
                <w:trHeight w:val="553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E87975" w:rsidRDefault="00E87975" w:rsidP="00777FEA">
                  <w:r>
                    <w:t>26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76" w:type="dxa"/>
                  <w:shd w:val="clear" w:color="auto" w:fill="auto"/>
                </w:tcPr>
                <w:p w:rsidR="00E87975" w:rsidRPr="005E4795" w:rsidRDefault="00E87975" w:rsidP="00777FEA"/>
              </w:tc>
              <w:tc>
                <w:tcPr>
                  <w:tcW w:w="2267" w:type="dxa"/>
                  <w:shd w:val="clear" w:color="auto" w:fill="auto"/>
                </w:tcPr>
                <w:p w:rsidR="00E87975" w:rsidRPr="005E4795" w:rsidRDefault="00E87975" w:rsidP="00777FEA"/>
              </w:tc>
            </w:tr>
            <w:tr w:rsidR="008C7916" w:rsidRPr="005E4795" w:rsidTr="00E87975">
              <w:trPr>
                <w:trHeight w:val="553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8C7916" w:rsidRDefault="008C7916" w:rsidP="00777FEA">
                  <w:r>
                    <w:t>27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76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67" w:type="dxa"/>
                  <w:shd w:val="clear" w:color="auto" w:fill="auto"/>
                </w:tcPr>
                <w:p w:rsidR="008C7916" w:rsidRPr="005E4795" w:rsidRDefault="008C7916" w:rsidP="00777FEA"/>
              </w:tc>
            </w:tr>
            <w:tr w:rsidR="008C7916" w:rsidRPr="005E4795" w:rsidTr="00E87975">
              <w:trPr>
                <w:trHeight w:val="553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8C7916" w:rsidRDefault="008C7916" w:rsidP="00777FEA">
                  <w:r>
                    <w:t>28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76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67" w:type="dxa"/>
                  <w:shd w:val="clear" w:color="auto" w:fill="auto"/>
                </w:tcPr>
                <w:p w:rsidR="008C7916" w:rsidRPr="005E4795" w:rsidRDefault="008C7916" w:rsidP="00777FEA"/>
              </w:tc>
            </w:tr>
            <w:tr w:rsidR="008C7916" w:rsidRPr="005E4795" w:rsidTr="00E87975">
              <w:trPr>
                <w:trHeight w:val="553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8C7916" w:rsidRDefault="008C7916" w:rsidP="00777FEA">
                  <w:r>
                    <w:t>29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76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67" w:type="dxa"/>
                  <w:shd w:val="clear" w:color="auto" w:fill="auto"/>
                </w:tcPr>
                <w:p w:rsidR="008C7916" w:rsidRPr="005E4795" w:rsidRDefault="008C7916" w:rsidP="00777FEA"/>
              </w:tc>
            </w:tr>
            <w:tr w:rsidR="008C7916" w:rsidRPr="005E4795" w:rsidTr="00E87975">
              <w:trPr>
                <w:trHeight w:val="553"/>
                <w:jc w:val="center"/>
              </w:trPr>
              <w:tc>
                <w:tcPr>
                  <w:tcW w:w="529" w:type="dxa"/>
                  <w:shd w:val="clear" w:color="auto" w:fill="auto"/>
                </w:tcPr>
                <w:p w:rsidR="008C7916" w:rsidRDefault="008C7916" w:rsidP="00777FEA">
                  <w:r>
                    <w:t>30</w:t>
                  </w:r>
                </w:p>
              </w:tc>
              <w:tc>
                <w:tcPr>
                  <w:tcW w:w="4000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76" w:type="dxa"/>
                  <w:shd w:val="clear" w:color="auto" w:fill="auto"/>
                </w:tcPr>
                <w:p w:rsidR="008C7916" w:rsidRPr="005E4795" w:rsidRDefault="008C7916" w:rsidP="00777FEA"/>
              </w:tc>
              <w:tc>
                <w:tcPr>
                  <w:tcW w:w="2267" w:type="dxa"/>
                  <w:shd w:val="clear" w:color="auto" w:fill="auto"/>
                </w:tcPr>
                <w:p w:rsidR="008C7916" w:rsidRPr="005E4795" w:rsidRDefault="008C7916" w:rsidP="00777FEA"/>
              </w:tc>
            </w:tr>
          </w:tbl>
          <w:p w:rsidR="003A1BBD" w:rsidRPr="003C06CF" w:rsidRDefault="003A1BBD" w:rsidP="00777FEA">
            <w:pPr>
              <w:pStyle w:val="a3"/>
            </w:pPr>
          </w:p>
          <w:p w:rsidR="003A1BBD" w:rsidRDefault="003A1BBD" w:rsidP="00777FEA">
            <w:r>
              <w:tab/>
            </w:r>
          </w:p>
        </w:tc>
      </w:tr>
    </w:tbl>
    <w:p w:rsidR="00335413" w:rsidRDefault="00335413"/>
    <w:sectPr w:rsidR="00335413" w:rsidSect="003A1BBD">
      <w:footerReference w:type="default" r:id="rId9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32F" w:rsidRDefault="00C2432F" w:rsidP="00777FEA">
      <w:r>
        <w:separator/>
      </w:r>
    </w:p>
  </w:endnote>
  <w:endnote w:type="continuationSeparator" w:id="0">
    <w:p w:rsidR="00C2432F" w:rsidRDefault="00C2432F" w:rsidP="0077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8887065"/>
      <w:docPartObj>
        <w:docPartGallery w:val="Page Numbers (Bottom of Page)"/>
        <w:docPartUnique/>
      </w:docPartObj>
    </w:sdtPr>
    <w:sdtEndPr/>
    <w:sdtContent>
      <w:p w:rsidR="000617A1" w:rsidRDefault="000617A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6C9">
          <w:rPr>
            <w:noProof/>
          </w:rPr>
          <w:t>16</w:t>
        </w:r>
        <w:r>
          <w:fldChar w:fldCharType="end"/>
        </w:r>
      </w:p>
    </w:sdtContent>
  </w:sdt>
  <w:p w:rsidR="000617A1" w:rsidRDefault="000617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32F" w:rsidRDefault="00C2432F" w:rsidP="00777FEA">
      <w:r>
        <w:separator/>
      </w:r>
    </w:p>
  </w:footnote>
  <w:footnote w:type="continuationSeparator" w:id="0">
    <w:p w:rsidR="00C2432F" w:rsidRDefault="00C2432F" w:rsidP="00777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9688F"/>
    <w:multiLevelType w:val="hybridMultilevel"/>
    <w:tmpl w:val="086685FA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297B08AE"/>
    <w:multiLevelType w:val="hybridMultilevel"/>
    <w:tmpl w:val="D1425E3C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>
    <w:nsid w:val="4BA00339"/>
    <w:multiLevelType w:val="hybridMultilevel"/>
    <w:tmpl w:val="8A929E4C"/>
    <w:lvl w:ilvl="0" w:tplc="F24E47B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C697F73"/>
    <w:multiLevelType w:val="hybridMultilevel"/>
    <w:tmpl w:val="6BA030B2"/>
    <w:lvl w:ilvl="0" w:tplc="0402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61BA607A"/>
    <w:multiLevelType w:val="hybridMultilevel"/>
    <w:tmpl w:val="CECAAC2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C9E3151"/>
    <w:multiLevelType w:val="hybridMultilevel"/>
    <w:tmpl w:val="794494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1BBD"/>
    <w:rsid w:val="00021B28"/>
    <w:rsid w:val="00025862"/>
    <w:rsid w:val="00050FDA"/>
    <w:rsid w:val="000617A1"/>
    <w:rsid w:val="000C4992"/>
    <w:rsid w:val="000E0FF6"/>
    <w:rsid w:val="000F2621"/>
    <w:rsid w:val="00114A34"/>
    <w:rsid w:val="00167F47"/>
    <w:rsid w:val="00171CF2"/>
    <w:rsid w:val="00176090"/>
    <w:rsid w:val="0019540E"/>
    <w:rsid w:val="001957D3"/>
    <w:rsid w:val="001C0768"/>
    <w:rsid w:val="001E16F4"/>
    <w:rsid w:val="00222095"/>
    <w:rsid w:val="002F2B9B"/>
    <w:rsid w:val="00335413"/>
    <w:rsid w:val="00375B99"/>
    <w:rsid w:val="003A1BBD"/>
    <w:rsid w:val="003E0D4D"/>
    <w:rsid w:val="003E4435"/>
    <w:rsid w:val="003E4C79"/>
    <w:rsid w:val="0040126C"/>
    <w:rsid w:val="004565C6"/>
    <w:rsid w:val="004D40C5"/>
    <w:rsid w:val="00511DF3"/>
    <w:rsid w:val="005142EA"/>
    <w:rsid w:val="0058067D"/>
    <w:rsid w:val="00580B1A"/>
    <w:rsid w:val="006131C8"/>
    <w:rsid w:val="006219B8"/>
    <w:rsid w:val="00624AEC"/>
    <w:rsid w:val="006B2416"/>
    <w:rsid w:val="006E7171"/>
    <w:rsid w:val="0072341B"/>
    <w:rsid w:val="0073473C"/>
    <w:rsid w:val="00777FEA"/>
    <w:rsid w:val="00796E53"/>
    <w:rsid w:val="007B28CB"/>
    <w:rsid w:val="007C6EB6"/>
    <w:rsid w:val="007E3C98"/>
    <w:rsid w:val="00856B09"/>
    <w:rsid w:val="00893E05"/>
    <w:rsid w:val="008B09BD"/>
    <w:rsid w:val="008C7916"/>
    <w:rsid w:val="00984485"/>
    <w:rsid w:val="009A2FB3"/>
    <w:rsid w:val="009F6DF9"/>
    <w:rsid w:val="00A94C07"/>
    <w:rsid w:val="00AD153C"/>
    <w:rsid w:val="00AF1B9C"/>
    <w:rsid w:val="00B62FE5"/>
    <w:rsid w:val="00B64121"/>
    <w:rsid w:val="00C2432F"/>
    <w:rsid w:val="00C517D7"/>
    <w:rsid w:val="00C64DE6"/>
    <w:rsid w:val="00CF0705"/>
    <w:rsid w:val="00D10CA0"/>
    <w:rsid w:val="00D14D96"/>
    <w:rsid w:val="00D174CB"/>
    <w:rsid w:val="00DA2EC0"/>
    <w:rsid w:val="00DC3600"/>
    <w:rsid w:val="00DE4B18"/>
    <w:rsid w:val="00DE74B7"/>
    <w:rsid w:val="00DF392B"/>
    <w:rsid w:val="00E12372"/>
    <w:rsid w:val="00E26162"/>
    <w:rsid w:val="00E87975"/>
    <w:rsid w:val="00EB28B9"/>
    <w:rsid w:val="00ED3A35"/>
    <w:rsid w:val="00F07C6C"/>
    <w:rsid w:val="00F32F10"/>
    <w:rsid w:val="00F63E98"/>
    <w:rsid w:val="00FA12A1"/>
    <w:rsid w:val="00FA16C9"/>
    <w:rsid w:val="00FC6C7E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3A1BBD"/>
    <w:pPr>
      <w:keepNext/>
      <w:widowControl w:val="0"/>
      <w:autoSpaceDE w:val="0"/>
      <w:autoSpaceDN w:val="0"/>
      <w:adjustRightInd w:val="0"/>
      <w:outlineLvl w:val="0"/>
    </w:pPr>
    <w:rPr>
      <w:b/>
      <w:bCs/>
      <w:caps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07C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7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B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3A1BBD"/>
    <w:rPr>
      <w:rFonts w:ascii="Times New Roman" w:eastAsia="Times New Roman" w:hAnsi="Times New Roman" w:cs="Times New Roman"/>
      <w:b/>
      <w:bCs/>
      <w:caps/>
      <w:sz w:val="24"/>
      <w:szCs w:val="20"/>
    </w:rPr>
  </w:style>
  <w:style w:type="paragraph" w:styleId="a3">
    <w:name w:val="Body Text"/>
    <w:link w:val="a4"/>
    <w:rsid w:val="003A1BBD"/>
    <w:pPr>
      <w:autoSpaceDE w:val="0"/>
      <w:autoSpaceDN w:val="0"/>
      <w:adjustRightInd w:val="0"/>
      <w:spacing w:after="0" w:line="300" w:lineRule="exact"/>
      <w:ind w:firstLine="397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4">
    <w:name w:val="Основен текст Знак"/>
    <w:basedOn w:val="a0"/>
    <w:link w:val="a3"/>
    <w:rsid w:val="003A1BBD"/>
    <w:rPr>
      <w:rFonts w:ascii="Times New Roman" w:eastAsia="Times New Roman" w:hAnsi="Times New Roman" w:cs="Times New Roman"/>
      <w:bCs/>
      <w:sz w:val="24"/>
      <w:szCs w:val="20"/>
    </w:rPr>
  </w:style>
  <w:style w:type="paragraph" w:styleId="a5">
    <w:name w:val="Normal (Web)"/>
    <w:basedOn w:val="a"/>
    <w:uiPriority w:val="99"/>
    <w:unhideWhenUsed/>
    <w:rsid w:val="00171CF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C517D7"/>
    <w:pPr>
      <w:ind w:left="720"/>
      <w:contextualSpacing/>
    </w:pPr>
    <w:rPr>
      <w:lang w:val="en-US" w:eastAsia="en-US"/>
    </w:rPr>
  </w:style>
  <w:style w:type="character" w:styleId="a7">
    <w:name w:val="page number"/>
    <w:basedOn w:val="a0"/>
    <w:rsid w:val="00984485"/>
  </w:style>
  <w:style w:type="paragraph" w:styleId="a8">
    <w:name w:val="Block Text"/>
    <w:basedOn w:val="a"/>
    <w:rsid w:val="00984485"/>
    <w:pPr>
      <w:ind w:left="720" w:right="-720"/>
    </w:pPr>
    <w:rPr>
      <w:lang w:eastAsia="en-US"/>
    </w:rPr>
  </w:style>
  <w:style w:type="character" w:customStyle="1" w:styleId="20">
    <w:name w:val="Заглавие 2 Знак"/>
    <w:basedOn w:val="a0"/>
    <w:link w:val="2"/>
    <w:uiPriority w:val="9"/>
    <w:rsid w:val="00F07C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bg-BG"/>
    </w:rPr>
  </w:style>
  <w:style w:type="character" w:customStyle="1" w:styleId="30">
    <w:name w:val="Заглавие 3 Знак"/>
    <w:basedOn w:val="a0"/>
    <w:link w:val="3"/>
    <w:uiPriority w:val="9"/>
    <w:semiHidden/>
    <w:rsid w:val="00F07C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bg-BG"/>
    </w:rPr>
  </w:style>
  <w:style w:type="paragraph" w:styleId="a9">
    <w:name w:val="header"/>
    <w:basedOn w:val="a"/>
    <w:link w:val="aa"/>
    <w:uiPriority w:val="99"/>
    <w:unhideWhenUsed/>
    <w:rsid w:val="00777FEA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777FE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footer"/>
    <w:basedOn w:val="a"/>
    <w:link w:val="ac"/>
    <w:uiPriority w:val="99"/>
    <w:unhideWhenUsed/>
    <w:rsid w:val="00777FEA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777FE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60">
    <w:name w:val="Заглавие 6 Знак"/>
    <w:basedOn w:val="a0"/>
    <w:link w:val="6"/>
    <w:uiPriority w:val="9"/>
    <w:semiHidden/>
    <w:rsid w:val="00021B2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bg-BG"/>
    </w:rPr>
  </w:style>
  <w:style w:type="paragraph" w:styleId="ad">
    <w:name w:val="Balloon Text"/>
    <w:basedOn w:val="a"/>
    <w:link w:val="ae"/>
    <w:uiPriority w:val="99"/>
    <w:semiHidden/>
    <w:unhideWhenUsed/>
    <w:rsid w:val="000617A1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0617A1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6A3AC-DCE9-4218-828C-51FBE83D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4039</Words>
  <Characters>23027</Characters>
  <Application>Microsoft Office Word</Application>
  <DocSecurity>0</DocSecurity>
  <Lines>191</Lines>
  <Paragraphs>54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cp:lastPrinted>2019-09-30T08:21:00Z</cp:lastPrinted>
  <dcterms:created xsi:type="dcterms:W3CDTF">2016-09-22T07:01:00Z</dcterms:created>
  <dcterms:modified xsi:type="dcterms:W3CDTF">2020-09-21T12:57:00Z</dcterms:modified>
</cp:coreProperties>
</file>